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E417E" w14:textId="1C0F40D1" w:rsidR="003D50D1" w:rsidRPr="00422B10" w:rsidRDefault="006E31C6" w:rsidP="008B2D8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THOMAS BATTELLINO</w:t>
      </w:r>
    </w:p>
    <w:p w14:paraId="20834E6D" w14:textId="5ADB1FDB" w:rsidR="008B2D81" w:rsidRPr="00422B10" w:rsidRDefault="006E31C6" w:rsidP="008B2D81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4169 State Road</w:t>
      </w:r>
      <w:r w:rsidR="000D452D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Cochranton</w:t>
      </w:r>
      <w:r w:rsidR="00426998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PA</w:t>
      </w:r>
      <w:r w:rsidR="0042699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16314</w:t>
      </w:r>
    </w:p>
    <w:p w14:paraId="0E0D517F" w14:textId="775EC1EB" w:rsidR="00AF6DEE" w:rsidRPr="00422B10" w:rsidRDefault="00F71CC2" w:rsidP="00422B10">
      <w:pPr>
        <w:jc w:val="center"/>
        <w:rPr>
          <w:rFonts w:ascii="Arial" w:hAnsi="Arial"/>
          <w:sz w:val="22"/>
          <w:szCs w:val="22"/>
        </w:rPr>
      </w:pPr>
      <w:r w:rsidRPr="00422B10">
        <w:rPr>
          <w:rFonts w:ascii="Arial" w:hAnsi="Arial"/>
          <w:sz w:val="22"/>
          <w:szCs w:val="22"/>
        </w:rPr>
        <w:t xml:space="preserve">Telephone: </w:t>
      </w:r>
      <w:r w:rsidR="0085553F" w:rsidRPr="00422B10">
        <w:rPr>
          <w:rFonts w:ascii="Arial" w:hAnsi="Arial"/>
          <w:sz w:val="22"/>
          <w:szCs w:val="22"/>
        </w:rPr>
        <w:t xml:space="preserve"> </w:t>
      </w:r>
      <w:r w:rsidR="006E31C6">
        <w:rPr>
          <w:rFonts w:ascii="Arial" w:hAnsi="Arial"/>
          <w:sz w:val="22"/>
          <w:szCs w:val="22"/>
        </w:rPr>
        <w:t>814-807-2253</w:t>
      </w:r>
      <w:r w:rsidR="008B2D81" w:rsidRPr="00422B10">
        <w:rPr>
          <w:rFonts w:ascii="Arial" w:hAnsi="Arial"/>
          <w:sz w:val="22"/>
          <w:szCs w:val="22"/>
        </w:rPr>
        <w:tab/>
      </w:r>
      <w:r w:rsidR="0085553F" w:rsidRPr="00422B10">
        <w:rPr>
          <w:rFonts w:ascii="Arial" w:hAnsi="Arial"/>
          <w:sz w:val="22"/>
          <w:szCs w:val="22"/>
        </w:rPr>
        <w:t xml:space="preserve">   </w:t>
      </w:r>
      <w:r w:rsidR="008B2D81" w:rsidRPr="00422B10">
        <w:rPr>
          <w:rFonts w:ascii="Arial" w:hAnsi="Arial"/>
          <w:sz w:val="22"/>
          <w:szCs w:val="22"/>
        </w:rPr>
        <w:t xml:space="preserve">Email:  </w:t>
      </w:r>
      <w:r w:rsidR="006E31C6">
        <w:rPr>
          <w:rFonts w:ascii="Arial" w:hAnsi="Arial"/>
          <w:sz w:val="22"/>
          <w:szCs w:val="22"/>
        </w:rPr>
        <w:t>battellino21@yahoo.com</w:t>
      </w:r>
    </w:p>
    <w:p w14:paraId="6E1BC803" w14:textId="77777777" w:rsidR="008B2D81" w:rsidRPr="00D0533A" w:rsidRDefault="008B2D81" w:rsidP="008B2D81">
      <w:pPr>
        <w:jc w:val="center"/>
        <w:rPr>
          <w:rFonts w:ascii="Arial" w:hAnsi="Arial"/>
          <w:sz w:val="8"/>
          <w:szCs w:val="8"/>
        </w:rPr>
      </w:pPr>
    </w:p>
    <w:p w14:paraId="3AD50317" w14:textId="74E08B2A" w:rsidR="008B2D81" w:rsidRPr="002F6BC4" w:rsidRDefault="006E31C6" w:rsidP="00C87B6A">
      <w:pPr>
        <w:pStyle w:val="Heading3"/>
        <w:pBdr>
          <w:top w:val="threeDEmboss" w:sz="24" w:space="0" w:color="auto"/>
          <w:bottom w:val="threeDEngrave" w:sz="2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AGRICULTURAL RETAIL OPERATIONS </w:t>
      </w:r>
      <w:r w:rsidR="003B20D0">
        <w:rPr>
          <w:rFonts w:ascii="Arial" w:hAnsi="Arial" w:cs="Arial"/>
        </w:rPr>
        <w:t>EXECUTIVE</w:t>
      </w:r>
    </w:p>
    <w:p w14:paraId="18E467B1" w14:textId="77777777" w:rsidR="008B2D81" w:rsidRPr="00A20A33" w:rsidRDefault="008B2D81" w:rsidP="008B2D81">
      <w:pPr>
        <w:rPr>
          <w:iCs/>
          <w:color w:val="000000"/>
          <w:sz w:val="14"/>
          <w:szCs w:val="8"/>
        </w:rPr>
      </w:pPr>
    </w:p>
    <w:p w14:paraId="79175E09" w14:textId="77777777" w:rsidR="00561104" w:rsidRPr="00AF75E4" w:rsidRDefault="00561104" w:rsidP="00B81555">
      <w:pPr>
        <w:pStyle w:val="BodyText"/>
        <w:jc w:val="left"/>
        <w:rPr>
          <w:rFonts w:ascii="Arial" w:hAnsi="Arial"/>
          <w:b/>
          <w:sz w:val="10"/>
          <w:szCs w:val="10"/>
        </w:rPr>
      </w:pPr>
    </w:p>
    <w:p w14:paraId="1735D73C" w14:textId="287B7EB9" w:rsidR="00B81555" w:rsidRPr="007029CF" w:rsidRDefault="008169AF" w:rsidP="00B81555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7029CF">
        <w:rPr>
          <w:rFonts w:ascii="Arial" w:hAnsi="Arial" w:cs="Arial"/>
          <w:b/>
          <w:sz w:val="22"/>
          <w:szCs w:val="22"/>
        </w:rPr>
        <w:t xml:space="preserve">OBJECTIVE / </w:t>
      </w:r>
      <w:r w:rsidR="00B81555" w:rsidRPr="007029CF">
        <w:rPr>
          <w:rFonts w:ascii="Arial" w:hAnsi="Arial" w:cs="Arial"/>
          <w:b/>
          <w:sz w:val="22"/>
          <w:szCs w:val="22"/>
        </w:rPr>
        <w:t>EXECUTIVE SUMMARY</w:t>
      </w:r>
    </w:p>
    <w:p w14:paraId="037D5737" w14:textId="77777777" w:rsidR="00E1554B" w:rsidRPr="007029CF" w:rsidRDefault="00E1554B" w:rsidP="00B81555">
      <w:pPr>
        <w:pStyle w:val="BodyText"/>
        <w:jc w:val="left"/>
        <w:rPr>
          <w:rFonts w:ascii="Arial" w:hAnsi="Arial" w:cs="Arial"/>
          <w:b/>
          <w:sz w:val="10"/>
          <w:szCs w:val="10"/>
        </w:rPr>
      </w:pPr>
    </w:p>
    <w:p w14:paraId="0073DEE4" w14:textId="4ED36596" w:rsidR="00EF1898" w:rsidRDefault="00EF1898" w:rsidP="00EF189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Operations Executive</w:t>
      </w:r>
      <w:r w:rsidR="001C29D4" w:rsidRPr="007029CF">
        <w:rPr>
          <w:rFonts w:ascii="Arial" w:hAnsi="Arial" w:cs="Arial"/>
          <w:sz w:val="22"/>
          <w:szCs w:val="22"/>
        </w:rPr>
        <w:t xml:space="preserve"> </w:t>
      </w:r>
      <w:r w:rsidR="00CD3812">
        <w:rPr>
          <w:rFonts w:ascii="Arial" w:hAnsi="Arial" w:cs="Arial"/>
          <w:sz w:val="22"/>
          <w:szCs w:val="22"/>
        </w:rPr>
        <w:t>r</w:t>
      </w:r>
      <w:r w:rsidR="001C29D4" w:rsidRPr="007029CF">
        <w:rPr>
          <w:rFonts w:ascii="Arial" w:hAnsi="Arial" w:cs="Arial"/>
          <w:sz w:val="22"/>
          <w:szCs w:val="22"/>
        </w:rPr>
        <w:t>ole</w:t>
      </w:r>
      <w:r w:rsidR="001829B7">
        <w:rPr>
          <w:rFonts w:ascii="Arial" w:hAnsi="Arial" w:cs="Arial"/>
          <w:sz w:val="22"/>
          <w:szCs w:val="22"/>
        </w:rPr>
        <w:t xml:space="preserve"> with an agricultural equipment retailer.  </w:t>
      </w:r>
      <w:r>
        <w:rPr>
          <w:rFonts w:ascii="ArialMT" w:hAnsi="ArialMT"/>
          <w:sz w:val="22"/>
          <w:szCs w:val="22"/>
        </w:rPr>
        <w:t xml:space="preserve">Top performing operations leader who creates strategic alliances with organization leaders to participate and influence company procedure development, implementation and execution. </w:t>
      </w:r>
      <w:r w:rsidR="0031274B">
        <w:rPr>
          <w:rFonts w:ascii="ArialMT" w:hAnsi="ArialMT"/>
          <w:sz w:val="22"/>
          <w:szCs w:val="22"/>
        </w:rPr>
        <w:t xml:space="preserve"> </w:t>
      </w:r>
      <w:r w:rsidR="00AF75E4">
        <w:rPr>
          <w:rFonts w:ascii="ArialMT" w:hAnsi="ArialMT"/>
          <w:sz w:val="22"/>
          <w:szCs w:val="22"/>
        </w:rPr>
        <w:t xml:space="preserve">Demonstrated success training, developing, and promoting leadership talent.  </w:t>
      </w:r>
      <w:r>
        <w:rPr>
          <w:rFonts w:ascii="ArialMT" w:hAnsi="ArialMT"/>
          <w:sz w:val="22"/>
          <w:szCs w:val="22"/>
        </w:rPr>
        <w:t>Able to recruit high performance management teams if and when corporate cultural changes are required.</w:t>
      </w:r>
    </w:p>
    <w:p w14:paraId="1E13F2AF" w14:textId="77777777" w:rsidR="00EF1898" w:rsidRPr="00EF1898" w:rsidRDefault="00EF1898" w:rsidP="001829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10"/>
          <w:szCs w:val="10"/>
        </w:rPr>
      </w:pPr>
    </w:p>
    <w:p w14:paraId="545E3880" w14:textId="731033B6" w:rsidR="00BF1ED5" w:rsidRDefault="00BF1ED5" w:rsidP="001829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876D63">
        <w:rPr>
          <w:rFonts w:ascii="Arial" w:hAnsi="Arial" w:cs="Arial"/>
          <w:sz w:val="22"/>
          <w:szCs w:val="22"/>
        </w:rPr>
        <w:t xml:space="preserve">Over twenty years experience </w:t>
      </w:r>
      <w:r>
        <w:rPr>
          <w:rFonts w:ascii="Arial" w:hAnsi="Arial" w:cs="Arial"/>
          <w:sz w:val="22"/>
          <w:szCs w:val="22"/>
        </w:rPr>
        <w:t xml:space="preserve">managing </w:t>
      </w:r>
      <w:r w:rsidR="00EF1898">
        <w:rPr>
          <w:rFonts w:ascii="Arial" w:hAnsi="Arial" w:cs="Arial"/>
          <w:sz w:val="22"/>
          <w:szCs w:val="22"/>
        </w:rPr>
        <w:t xml:space="preserve">agricultural market </w:t>
      </w:r>
      <w:r>
        <w:rPr>
          <w:rFonts w:ascii="Arial" w:hAnsi="Arial" w:cs="Arial"/>
          <w:sz w:val="22"/>
          <w:szCs w:val="22"/>
        </w:rPr>
        <w:t xml:space="preserve">retail operations </w:t>
      </w:r>
      <w:r w:rsidRPr="00876D63">
        <w:rPr>
          <w:rFonts w:ascii="Arial" w:hAnsi="Arial" w:cs="Arial"/>
          <w:sz w:val="22"/>
          <w:szCs w:val="22"/>
        </w:rPr>
        <w:t>give</w:t>
      </w:r>
      <w:r>
        <w:rPr>
          <w:rFonts w:ascii="Arial" w:hAnsi="Arial" w:cs="Arial"/>
          <w:sz w:val="22"/>
          <w:szCs w:val="22"/>
        </w:rPr>
        <w:t>s</w:t>
      </w:r>
      <w:r w:rsidRPr="00876D63">
        <w:rPr>
          <w:rFonts w:ascii="Arial" w:hAnsi="Arial" w:cs="Arial"/>
          <w:sz w:val="22"/>
          <w:szCs w:val="22"/>
        </w:rPr>
        <w:t xml:space="preserve"> me a deep base of knowledge and experience </w:t>
      </w:r>
      <w:r w:rsidR="00EF1898">
        <w:rPr>
          <w:rFonts w:ascii="Arial" w:hAnsi="Arial" w:cs="Arial"/>
          <w:sz w:val="22"/>
          <w:szCs w:val="22"/>
        </w:rPr>
        <w:t>well</w:t>
      </w:r>
      <w:r w:rsidR="00763A1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suited for this challenge.  My past and current </w:t>
      </w:r>
      <w:r w:rsidR="00B36C7B">
        <w:rPr>
          <w:rFonts w:ascii="Arial" w:hAnsi="Arial" w:cs="Arial"/>
          <w:sz w:val="22"/>
          <w:szCs w:val="22"/>
        </w:rPr>
        <w:t>experience combined with our family business of landscaping, excavating and land clearing</w:t>
      </w:r>
      <w:r>
        <w:rPr>
          <w:rFonts w:ascii="Arial" w:hAnsi="Arial" w:cs="Arial"/>
          <w:sz w:val="22"/>
          <w:szCs w:val="22"/>
        </w:rPr>
        <w:t xml:space="preserve"> </w:t>
      </w:r>
      <w:r w:rsidR="009A206D">
        <w:rPr>
          <w:rFonts w:ascii="Arial" w:hAnsi="Arial" w:cs="Arial"/>
          <w:sz w:val="22"/>
          <w:szCs w:val="22"/>
        </w:rPr>
        <w:t>complements</w:t>
      </w:r>
      <w:r>
        <w:rPr>
          <w:rFonts w:ascii="Arial" w:hAnsi="Arial" w:cs="Arial"/>
          <w:sz w:val="22"/>
          <w:szCs w:val="22"/>
        </w:rPr>
        <w:t xml:space="preserve"> my business experience </w:t>
      </w:r>
      <w:r w:rsidR="00EF1898">
        <w:rPr>
          <w:rFonts w:ascii="Arial" w:hAnsi="Arial" w:cs="Arial"/>
          <w:sz w:val="22"/>
          <w:szCs w:val="22"/>
        </w:rPr>
        <w:t>perfectly</w:t>
      </w:r>
      <w:r w:rsidR="00B36C7B">
        <w:rPr>
          <w:rFonts w:ascii="Arial" w:hAnsi="Arial" w:cs="Arial"/>
          <w:sz w:val="22"/>
          <w:szCs w:val="22"/>
        </w:rPr>
        <w:t xml:space="preserve"> (</w:t>
      </w:r>
      <w:r w:rsidR="00B36C7B">
        <w:rPr>
          <w:rFonts w:ascii="Arial" w:hAnsi="Arial" w:cs="Arial"/>
          <w:b/>
          <w:sz w:val="22"/>
          <w:szCs w:val="22"/>
        </w:rPr>
        <w:t>Battellino Land Service</w:t>
      </w:r>
      <w:r w:rsidR="00B36C7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F28C960" w14:textId="77777777" w:rsidR="001829B7" w:rsidRPr="00AF75E4" w:rsidRDefault="001829B7" w:rsidP="001829B7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21E15729" w14:textId="7AFD20A8" w:rsidR="00426998" w:rsidRDefault="000612EC" w:rsidP="00B81555">
      <w:pPr>
        <w:rPr>
          <w:rFonts w:ascii="Arial" w:hAnsi="Arial" w:cs="Arial"/>
          <w:b/>
          <w:sz w:val="22"/>
          <w:szCs w:val="22"/>
        </w:rPr>
      </w:pPr>
      <w:r w:rsidRPr="000612EC">
        <w:rPr>
          <w:rFonts w:ascii="Arial" w:hAnsi="Arial" w:cs="Arial"/>
          <w:b/>
          <w:sz w:val="22"/>
          <w:szCs w:val="22"/>
        </w:rPr>
        <w:t>ACCOMPLISHMENTS</w:t>
      </w:r>
    </w:p>
    <w:p w14:paraId="5BDABE06" w14:textId="77777777" w:rsidR="000612EC" w:rsidRPr="007029CF" w:rsidRDefault="000612EC" w:rsidP="00B81555">
      <w:pPr>
        <w:rPr>
          <w:rFonts w:ascii="Arial" w:hAnsi="Arial" w:cs="Arial"/>
          <w:b/>
          <w:sz w:val="10"/>
          <w:szCs w:val="10"/>
        </w:rPr>
      </w:pPr>
    </w:p>
    <w:p w14:paraId="0F468973" w14:textId="564213F0" w:rsidR="00246638" w:rsidRPr="00246638" w:rsidRDefault="00D139F9" w:rsidP="0044085E">
      <w:pPr>
        <w:pStyle w:val="BodyTextIndent3"/>
        <w:numPr>
          <w:ilvl w:val="0"/>
          <w:numId w:val="24"/>
        </w:numPr>
        <w:spacing w:after="0"/>
        <w:ind w:left="540" w:hanging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Family Farm and Home; doubled </w:t>
      </w:r>
      <w:r w:rsidR="00046C7A">
        <w:rPr>
          <w:rFonts w:ascii="Arial" w:hAnsi="Arial" w:cs="Arial"/>
          <w:bCs/>
          <w:sz w:val="22"/>
          <w:szCs w:val="22"/>
        </w:rPr>
        <w:t xml:space="preserve">overall 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sales from $150M to $330M in 5 years. </w:t>
      </w:r>
    </w:p>
    <w:p w14:paraId="397CE338" w14:textId="145EAE04" w:rsidR="00D56D14" w:rsidRPr="0044085E" w:rsidRDefault="00872385" w:rsidP="0044085E">
      <w:pPr>
        <w:pStyle w:val="BodyTextIndent3"/>
        <w:numPr>
          <w:ilvl w:val="0"/>
          <w:numId w:val="24"/>
        </w:numPr>
        <w:spacing w:after="0"/>
        <w:ind w:left="540" w:hanging="180"/>
        <w:rPr>
          <w:rFonts w:ascii="Arial" w:hAnsi="Arial" w:cs="Arial"/>
          <w:b/>
          <w:sz w:val="22"/>
          <w:szCs w:val="22"/>
        </w:rPr>
      </w:pPr>
      <w:r w:rsidRPr="0044085E">
        <w:rPr>
          <w:rFonts w:ascii="ArialMT" w:eastAsia="Times New Roman" w:hAnsi="ArialMT"/>
          <w:sz w:val="22"/>
          <w:szCs w:val="22"/>
        </w:rPr>
        <w:t xml:space="preserve">Tractor Supply </w:t>
      </w:r>
      <w:r w:rsidR="00C96E2A" w:rsidRPr="0044085E">
        <w:rPr>
          <w:rFonts w:ascii="ArialMT" w:eastAsia="Times New Roman" w:hAnsi="ArialMT"/>
          <w:sz w:val="22"/>
          <w:szCs w:val="22"/>
        </w:rPr>
        <w:t>Awards</w:t>
      </w:r>
    </w:p>
    <w:p w14:paraId="76D1A39F" w14:textId="13FBF2EC" w:rsidR="00D56D14" w:rsidRDefault="00872385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 w:rsidRPr="00D56D14">
        <w:rPr>
          <w:rFonts w:ascii="ArialMT" w:eastAsia="Times New Roman" w:hAnsi="ArialMT"/>
          <w:sz w:val="22"/>
          <w:szCs w:val="22"/>
        </w:rPr>
        <w:t>District Manager of the Year</w:t>
      </w:r>
      <w:r w:rsidR="00D56D14">
        <w:rPr>
          <w:rFonts w:ascii="ArialMT" w:eastAsia="Times New Roman" w:hAnsi="ArialMT"/>
          <w:sz w:val="22"/>
          <w:szCs w:val="22"/>
        </w:rPr>
        <w:t xml:space="preserve">:  </w:t>
      </w:r>
      <w:r w:rsidRPr="00D56D14">
        <w:rPr>
          <w:rFonts w:ascii="ArialMT" w:eastAsia="Times New Roman" w:hAnsi="ArialMT"/>
          <w:sz w:val="22"/>
          <w:szCs w:val="22"/>
        </w:rPr>
        <w:t>2007, 2008, 2011 (only 3X recipient in company history)</w:t>
      </w:r>
    </w:p>
    <w:p w14:paraId="31435B22" w14:textId="78429239" w:rsidR="00D56D14" w:rsidRDefault="00872385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 w:rsidRPr="00D56D14">
        <w:rPr>
          <w:rFonts w:ascii="ArialMT" w:eastAsia="Times New Roman" w:hAnsi="ArialMT"/>
          <w:sz w:val="22"/>
          <w:szCs w:val="22"/>
        </w:rPr>
        <w:t>Store Manager of the Year</w:t>
      </w:r>
      <w:r w:rsidR="00D56D14">
        <w:rPr>
          <w:rFonts w:ascii="ArialMT" w:eastAsia="Times New Roman" w:hAnsi="ArialMT"/>
          <w:sz w:val="22"/>
          <w:szCs w:val="22"/>
        </w:rPr>
        <w:t xml:space="preserve">:  </w:t>
      </w:r>
      <w:r w:rsidRPr="00D56D14">
        <w:rPr>
          <w:rFonts w:ascii="ArialMT" w:eastAsia="Times New Roman" w:hAnsi="ArialMT"/>
          <w:sz w:val="22"/>
          <w:szCs w:val="22"/>
        </w:rPr>
        <w:t>2002,</w:t>
      </w:r>
      <w:r w:rsidR="00015702" w:rsidRPr="00D56D14">
        <w:rPr>
          <w:rFonts w:ascii="ArialMT" w:eastAsia="Times New Roman" w:hAnsi="ArialMT"/>
          <w:sz w:val="22"/>
          <w:szCs w:val="22"/>
        </w:rPr>
        <w:t xml:space="preserve"> </w:t>
      </w:r>
      <w:r w:rsidRPr="00D56D14">
        <w:rPr>
          <w:rFonts w:ascii="ArialMT" w:eastAsia="Times New Roman" w:hAnsi="ArialMT"/>
          <w:sz w:val="22"/>
          <w:szCs w:val="22"/>
        </w:rPr>
        <w:t>2004</w:t>
      </w:r>
    </w:p>
    <w:p w14:paraId="766CF4C8" w14:textId="31BDC1A5" w:rsidR="00D56D14" w:rsidRDefault="00872385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 w:rsidRPr="00D56D14">
        <w:rPr>
          <w:rFonts w:ascii="ArialMT" w:eastAsia="Times New Roman" w:hAnsi="ArialMT"/>
          <w:sz w:val="22"/>
          <w:szCs w:val="22"/>
        </w:rPr>
        <w:t>Best Operating Store</w:t>
      </w:r>
      <w:r w:rsidR="00D56D14">
        <w:rPr>
          <w:rFonts w:ascii="ArialMT" w:eastAsia="Times New Roman" w:hAnsi="ArialMT"/>
          <w:sz w:val="22"/>
          <w:szCs w:val="22"/>
        </w:rPr>
        <w:t xml:space="preserve">:  </w:t>
      </w:r>
      <w:r w:rsidRPr="00D56D14">
        <w:rPr>
          <w:rFonts w:ascii="ArialMT" w:eastAsia="Times New Roman" w:hAnsi="ArialMT"/>
          <w:sz w:val="22"/>
          <w:szCs w:val="22"/>
        </w:rPr>
        <w:t>2002, 2003, 2004, 2005</w:t>
      </w:r>
    </w:p>
    <w:p w14:paraId="71CBABE7" w14:textId="585EBC4E" w:rsidR="00D56D14" w:rsidRDefault="00015702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 w:rsidRPr="00D56D14">
        <w:rPr>
          <w:rFonts w:ascii="ArialMT" w:eastAsia="Times New Roman" w:hAnsi="ArialMT"/>
          <w:sz w:val="22"/>
          <w:szCs w:val="22"/>
        </w:rPr>
        <w:t>Training Manager of the Year</w:t>
      </w:r>
      <w:r w:rsidR="00D56D14">
        <w:rPr>
          <w:rFonts w:ascii="ArialMT" w:eastAsia="Times New Roman" w:hAnsi="ArialMT"/>
          <w:sz w:val="22"/>
          <w:szCs w:val="22"/>
        </w:rPr>
        <w:t xml:space="preserve">:  </w:t>
      </w:r>
      <w:r w:rsidRPr="00D56D14">
        <w:rPr>
          <w:rFonts w:ascii="ArialMT" w:eastAsia="Times New Roman" w:hAnsi="ArialMT"/>
          <w:sz w:val="22"/>
          <w:szCs w:val="22"/>
        </w:rPr>
        <w:t>2003, 2005</w:t>
      </w:r>
    </w:p>
    <w:p w14:paraId="166F89D8" w14:textId="74FE5D4C" w:rsidR="00872385" w:rsidRPr="00D56D14" w:rsidRDefault="00872385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 w:rsidRPr="00D56D14">
        <w:rPr>
          <w:rFonts w:ascii="ArialMT" w:eastAsia="Times New Roman" w:hAnsi="ArialMT"/>
          <w:sz w:val="22"/>
          <w:szCs w:val="22"/>
        </w:rPr>
        <w:t>Best New Store</w:t>
      </w:r>
      <w:r w:rsidR="00D56D14">
        <w:rPr>
          <w:rFonts w:ascii="ArialMT" w:eastAsia="Times New Roman" w:hAnsi="ArialMT"/>
          <w:sz w:val="22"/>
          <w:szCs w:val="22"/>
        </w:rPr>
        <w:t xml:space="preserve">:  </w:t>
      </w:r>
      <w:r w:rsidRPr="00D56D14">
        <w:rPr>
          <w:rFonts w:ascii="ArialMT" w:eastAsia="Times New Roman" w:hAnsi="ArialMT"/>
          <w:sz w:val="22"/>
          <w:szCs w:val="22"/>
        </w:rPr>
        <w:t xml:space="preserve">2001 </w:t>
      </w:r>
    </w:p>
    <w:p w14:paraId="2F915D87" w14:textId="4CA96EFB" w:rsidR="00AE05B7" w:rsidRPr="00AE05B7" w:rsidRDefault="00D56D14" w:rsidP="00AE05B7">
      <w:pPr>
        <w:pStyle w:val="BodyTextIndent3"/>
        <w:numPr>
          <w:ilvl w:val="0"/>
          <w:numId w:val="24"/>
        </w:numPr>
        <w:spacing w:after="0"/>
        <w:ind w:left="540" w:hanging="180"/>
        <w:rPr>
          <w:rFonts w:ascii="Arial" w:hAnsi="Arial" w:cs="Arial"/>
          <w:b/>
          <w:sz w:val="22"/>
          <w:szCs w:val="22"/>
        </w:rPr>
      </w:pPr>
      <w:r>
        <w:rPr>
          <w:rFonts w:ascii="ArialMT" w:eastAsia="Times New Roman" w:hAnsi="ArialMT"/>
          <w:sz w:val="22"/>
          <w:szCs w:val="22"/>
        </w:rPr>
        <w:t>Executive Appointments</w:t>
      </w:r>
    </w:p>
    <w:p w14:paraId="558EF6BA" w14:textId="2A9C5CB7" w:rsidR="00AE05B7" w:rsidRPr="00AE05B7" w:rsidRDefault="00AE05B7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Cs/>
          <w:sz w:val="22"/>
          <w:szCs w:val="22"/>
        </w:rPr>
      </w:pPr>
      <w:r w:rsidRPr="00AE05B7">
        <w:rPr>
          <w:rFonts w:ascii="Arial" w:hAnsi="Arial" w:cs="Arial"/>
          <w:bCs/>
          <w:sz w:val="22"/>
          <w:szCs w:val="22"/>
        </w:rPr>
        <w:t>Family</w:t>
      </w:r>
      <w:r w:rsidR="009A206D">
        <w:rPr>
          <w:rFonts w:ascii="Arial" w:hAnsi="Arial" w:cs="Arial"/>
          <w:bCs/>
          <w:sz w:val="22"/>
          <w:szCs w:val="22"/>
        </w:rPr>
        <w:t xml:space="preserve"> </w:t>
      </w:r>
      <w:r w:rsidRPr="00AE05B7">
        <w:rPr>
          <w:rFonts w:ascii="Arial" w:hAnsi="Arial" w:cs="Arial"/>
          <w:bCs/>
          <w:sz w:val="22"/>
          <w:szCs w:val="22"/>
        </w:rPr>
        <w:t>Farm</w:t>
      </w:r>
      <w:r w:rsidR="009A206D">
        <w:rPr>
          <w:rFonts w:ascii="Arial" w:hAnsi="Arial" w:cs="Arial"/>
          <w:bCs/>
          <w:sz w:val="22"/>
          <w:szCs w:val="22"/>
        </w:rPr>
        <w:t xml:space="preserve"> and</w:t>
      </w:r>
      <w:r w:rsidRPr="00AE05B7">
        <w:rPr>
          <w:rFonts w:ascii="Arial" w:hAnsi="Arial" w:cs="Arial"/>
          <w:bCs/>
          <w:sz w:val="22"/>
          <w:szCs w:val="22"/>
        </w:rPr>
        <w:t xml:space="preserve"> Home: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E05B7">
        <w:rPr>
          <w:rFonts w:ascii="Arial" w:hAnsi="Arial" w:cs="Arial"/>
          <w:bCs/>
          <w:sz w:val="22"/>
          <w:szCs w:val="22"/>
        </w:rPr>
        <w:t>Manager Advisory Board</w:t>
      </w:r>
      <w:r>
        <w:rPr>
          <w:rFonts w:ascii="Arial" w:hAnsi="Arial" w:cs="Arial"/>
          <w:bCs/>
          <w:sz w:val="22"/>
          <w:szCs w:val="22"/>
        </w:rPr>
        <w:t xml:space="preserve"> (2017-2019)</w:t>
      </w:r>
      <w:r w:rsidRPr="00AE05B7">
        <w:rPr>
          <w:rFonts w:ascii="Arial" w:hAnsi="Arial" w:cs="Arial"/>
          <w:bCs/>
          <w:sz w:val="22"/>
          <w:szCs w:val="22"/>
        </w:rPr>
        <w:t xml:space="preserve"> </w:t>
      </w:r>
    </w:p>
    <w:p w14:paraId="7CD62B63" w14:textId="727C7BC7" w:rsidR="00872385" w:rsidRPr="00872385" w:rsidRDefault="00AE05B7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MT" w:eastAsia="Times New Roman" w:hAnsi="ArialMT"/>
          <w:sz w:val="22"/>
          <w:szCs w:val="22"/>
        </w:rPr>
        <w:t xml:space="preserve">Tractor Supply:  </w:t>
      </w:r>
      <w:r w:rsidR="00D56D14">
        <w:rPr>
          <w:rFonts w:ascii="ArialMT" w:eastAsia="Times New Roman" w:hAnsi="ArialMT"/>
          <w:sz w:val="22"/>
          <w:szCs w:val="22"/>
        </w:rPr>
        <w:t xml:space="preserve">Manager </w:t>
      </w:r>
      <w:r w:rsidR="00872385" w:rsidRPr="00872385">
        <w:rPr>
          <w:rFonts w:ascii="ArialMT" w:eastAsia="Times New Roman" w:hAnsi="ArialMT"/>
          <w:sz w:val="22"/>
          <w:szCs w:val="22"/>
        </w:rPr>
        <w:t>Advisory Board</w:t>
      </w:r>
      <w:r w:rsidR="00D56D14">
        <w:rPr>
          <w:rFonts w:ascii="ArialMT" w:eastAsia="Times New Roman" w:hAnsi="ArialMT"/>
          <w:sz w:val="22"/>
          <w:szCs w:val="22"/>
        </w:rPr>
        <w:t>s</w:t>
      </w:r>
      <w:r>
        <w:rPr>
          <w:rFonts w:ascii="ArialMT" w:eastAsia="Times New Roman" w:hAnsi="ArialMT"/>
          <w:sz w:val="22"/>
          <w:szCs w:val="22"/>
        </w:rPr>
        <w:t xml:space="preserve"> (</w:t>
      </w:r>
      <w:r w:rsidR="00D56D14">
        <w:rPr>
          <w:rFonts w:ascii="ArialMT" w:eastAsia="Times New Roman" w:hAnsi="ArialMT"/>
          <w:sz w:val="22"/>
          <w:szCs w:val="22"/>
        </w:rPr>
        <w:t>2003-2005</w:t>
      </w:r>
      <w:r>
        <w:rPr>
          <w:rFonts w:ascii="ArialMT" w:eastAsia="Times New Roman" w:hAnsi="ArialMT"/>
          <w:sz w:val="22"/>
          <w:szCs w:val="22"/>
        </w:rPr>
        <w:t xml:space="preserve">, </w:t>
      </w:r>
      <w:r w:rsidR="00872385" w:rsidRPr="00872385">
        <w:rPr>
          <w:rFonts w:ascii="ArialMT" w:eastAsia="Times New Roman" w:hAnsi="ArialMT"/>
          <w:sz w:val="22"/>
          <w:szCs w:val="22"/>
        </w:rPr>
        <w:t>2007-2011</w:t>
      </w:r>
      <w:r>
        <w:rPr>
          <w:rFonts w:ascii="ArialMT" w:eastAsia="Times New Roman" w:hAnsi="ArialMT"/>
          <w:sz w:val="22"/>
          <w:szCs w:val="22"/>
        </w:rPr>
        <w:t>)</w:t>
      </w:r>
    </w:p>
    <w:p w14:paraId="7628B9A0" w14:textId="7464D1C9" w:rsidR="00872385" w:rsidRPr="00872385" w:rsidRDefault="00AE05B7" w:rsidP="001829B7">
      <w:pPr>
        <w:pStyle w:val="BodyTextIndent3"/>
        <w:numPr>
          <w:ilvl w:val="1"/>
          <w:numId w:val="24"/>
        </w:numPr>
        <w:spacing w:after="0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MT" w:eastAsia="Times New Roman" w:hAnsi="ArialMT"/>
          <w:sz w:val="22"/>
          <w:szCs w:val="22"/>
        </w:rPr>
        <w:t xml:space="preserve">Tractor Supply:  </w:t>
      </w:r>
      <w:r w:rsidR="00872385" w:rsidRPr="00872385">
        <w:rPr>
          <w:rFonts w:ascii="ArialMT" w:eastAsia="Times New Roman" w:hAnsi="ArialMT"/>
          <w:sz w:val="22"/>
          <w:szCs w:val="22"/>
        </w:rPr>
        <w:t>CEO</w:t>
      </w:r>
      <w:r w:rsidR="00D56D14">
        <w:rPr>
          <w:rFonts w:ascii="ArialMT" w:eastAsia="Times New Roman" w:hAnsi="ArialMT"/>
          <w:sz w:val="22"/>
          <w:szCs w:val="22"/>
        </w:rPr>
        <w:t>’s</w:t>
      </w:r>
      <w:r w:rsidR="00872385" w:rsidRPr="00872385">
        <w:rPr>
          <w:rFonts w:ascii="ArialMT" w:eastAsia="Times New Roman" w:hAnsi="ArialMT"/>
          <w:sz w:val="22"/>
          <w:szCs w:val="22"/>
        </w:rPr>
        <w:t xml:space="preserve"> represen</w:t>
      </w:r>
      <w:r w:rsidR="00D56D14">
        <w:rPr>
          <w:rFonts w:ascii="ArialMT" w:eastAsia="Times New Roman" w:hAnsi="ArialMT"/>
          <w:sz w:val="22"/>
          <w:szCs w:val="22"/>
        </w:rPr>
        <w:t>ta</w:t>
      </w:r>
      <w:r w:rsidR="00872385" w:rsidRPr="00872385">
        <w:rPr>
          <w:rFonts w:ascii="ArialMT" w:eastAsia="Times New Roman" w:hAnsi="ArialMT"/>
          <w:sz w:val="22"/>
          <w:szCs w:val="22"/>
        </w:rPr>
        <w:t>t</w:t>
      </w:r>
      <w:r w:rsidR="00D56D14">
        <w:rPr>
          <w:rFonts w:ascii="ArialMT" w:eastAsia="Times New Roman" w:hAnsi="ArialMT"/>
          <w:sz w:val="22"/>
          <w:szCs w:val="22"/>
        </w:rPr>
        <w:t>ive</w:t>
      </w:r>
      <w:r w:rsidR="00872385" w:rsidRPr="00872385">
        <w:rPr>
          <w:rFonts w:ascii="ArialMT" w:eastAsia="Times New Roman" w:hAnsi="ArialMT"/>
          <w:sz w:val="22"/>
          <w:szCs w:val="22"/>
        </w:rPr>
        <w:t xml:space="preserve"> </w:t>
      </w:r>
      <w:r w:rsidR="00D56D14">
        <w:rPr>
          <w:rFonts w:ascii="ArialMT" w:eastAsia="Times New Roman" w:hAnsi="ArialMT"/>
          <w:sz w:val="22"/>
          <w:szCs w:val="22"/>
        </w:rPr>
        <w:t>to</w:t>
      </w:r>
      <w:r w:rsidR="00872385" w:rsidRPr="00872385">
        <w:rPr>
          <w:rFonts w:ascii="ArialMT" w:eastAsia="Times New Roman" w:hAnsi="ArialMT"/>
          <w:sz w:val="22"/>
          <w:szCs w:val="22"/>
        </w:rPr>
        <w:t xml:space="preserve"> Retail Industry Leaders Assoc</w:t>
      </w:r>
      <w:r>
        <w:rPr>
          <w:rFonts w:ascii="ArialMT" w:eastAsia="Times New Roman" w:hAnsi="ArialMT"/>
          <w:sz w:val="22"/>
          <w:szCs w:val="22"/>
        </w:rPr>
        <w:t>.</w:t>
      </w:r>
      <w:r w:rsidR="00872385" w:rsidRPr="00872385">
        <w:rPr>
          <w:rFonts w:ascii="ArialMT" w:eastAsia="Times New Roman" w:hAnsi="ArialMT"/>
          <w:sz w:val="22"/>
          <w:szCs w:val="22"/>
        </w:rPr>
        <w:t>) in Washington</w:t>
      </w:r>
      <w:r w:rsidR="0031274B">
        <w:rPr>
          <w:rFonts w:ascii="ArialMT" w:eastAsia="Times New Roman" w:hAnsi="ArialMT"/>
          <w:sz w:val="22"/>
          <w:szCs w:val="22"/>
        </w:rPr>
        <w:t>,</w:t>
      </w:r>
      <w:r w:rsidR="00872385" w:rsidRPr="00872385">
        <w:rPr>
          <w:rFonts w:ascii="ArialMT" w:eastAsia="Times New Roman" w:hAnsi="ArialMT"/>
          <w:sz w:val="22"/>
          <w:szCs w:val="22"/>
        </w:rPr>
        <w:t xml:space="preserve"> DC</w:t>
      </w:r>
    </w:p>
    <w:p w14:paraId="43D9C0A2" w14:textId="66ADA293" w:rsidR="00D56D14" w:rsidRPr="00872385" w:rsidRDefault="00D56D14" w:rsidP="001829B7">
      <w:pPr>
        <w:pStyle w:val="BodyTextIndent3"/>
        <w:numPr>
          <w:ilvl w:val="0"/>
          <w:numId w:val="24"/>
        </w:numPr>
        <w:spacing w:after="0"/>
        <w:ind w:left="540" w:hanging="180"/>
        <w:rPr>
          <w:rFonts w:ascii="Arial" w:hAnsi="Arial" w:cs="Arial"/>
          <w:b/>
          <w:sz w:val="22"/>
          <w:szCs w:val="22"/>
        </w:rPr>
      </w:pPr>
      <w:r w:rsidRPr="00872385">
        <w:rPr>
          <w:rFonts w:ascii="ArialMT" w:eastAsia="Times New Roman" w:hAnsi="ArialMT"/>
          <w:sz w:val="22"/>
          <w:szCs w:val="22"/>
        </w:rPr>
        <w:t xml:space="preserve">Central Tractor </w:t>
      </w:r>
      <w:r>
        <w:rPr>
          <w:rFonts w:ascii="ArialMT" w:eastAsia="Times New Roman" w:hAnsi="ArialMT"/>
          <w:sz w:val="22"/>
          <w:szCs w:val="22"/>
        </w:rPr>
        <w:t>“</w:t>
      </w:r>
      <w:r w:rsidRPr="00872385">
        <w:rPr>
          <w:rFonts w:ascii="ArialMT" w:eastAsia="Times New Roman" w:hAnsi="ArialMT"/>
          <w:sz w:val="22"/>
          <w:szCs w:val="22"/>
        </w:rPr>
        <w:t>President's Award - Manager of the Year" - 1993, 199</w:t>
      </w:r>
      <w:r>
        <w:rPr>
          <w:rFonts w:ascii="ArialMT" w:eastAsia="Times New Roman" w:hAnsi="ArialMT"/>
          <w:sz w:val="22"/>
          <w:szCs w:val="22"/>
        </w:rPr>
        <w:t>9</w:t>
      </w:r>
    </w:p>
    <w:p w14:paraId="4FC59732" w14:textId="77777777" w:rsidR="00872385" w:rsidRPr="00AF75E4" w:rsidRDefault="00872385" w:rsidP="00872385">
      <w:pPr>
        <w:pStyle w:val="BodyTextIndent3"/>
        <w:spacing w:after="0"/>
        <w:ind w:left="900"/>
        <w:rPr>
          <w:rFonts w:ascii="Arial" w:hAnsi="Arial" w:cs="Arial"/>
          <w:b/>
          <w:sz w:val="18"/>
          <w:szCs w:val="18"/>
        </w:rPr>
      </w:pPr>
    </w:p>
    <w:p w14:paraId="5E7284B5" w14:textId="6E1E6EDD" w:rsidR="009E3CCE" w:rsidRDefault="0073100E" w:rsidP="007F7FF2">
      <w:pPr>
        <w:rPr>
          <w:rFonts w:ascii="Arial" w:hAnsi="Arial" w:cs="Arial"/>
          <w:b/>
          <w:sz w:val="22"/>
          <w:szCs w:val="22"/>
        </w:rPr>
      </w:pPr>
      <w:r w:rsidRPr="005C6DFE">
        <w:rPr>
          <w:rFonts w:ascii="Arial" w:hAnsi="Arial" w:cs="Arial"/>
          <w:b/>
          <w:sz w:val="22"/>
          <w:szCs w:val="22"/>
        </w:rPr>
        <w:t>EMPLOYMENT</w:t>
      </w:r>
    </w:p>
    <w:p w14:paraId="20900D85" w14:textId="77777777" w:rsidR="007029CF" w:rsidRPr="007029CF" w:rsidRDefault="007029CF" w:rsidP="007F7FF2">
      <w:pPr>
        <w:rPr>
          <w:rFonts w:ascii="Arial" w:hAnsi="Arial" w:cs="Arial"/>
          <w:b/>
          <w:sz w:val="10"/>
          <w:szCs w:val="10"/>
        </w:rPr>
      </w:pPr>
    </w:p>
    <w:p w14:paraId="794EECB2" w14:textId="77777777" w:rsidR="00B36C7B" w:rsidRDefault="00B36C7B" w:rsidP="00B36C7B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REGIONAL DIRECTOR OF OPERATIONS </w:t>
      </w:r>
    </w:p>
    <w:p w14:paraId="18DDAC63" w14:textId="5E8BD8F7" w:rsidR="00AF70A1" w:rsidRPr="009E3CCE" w:rsidRDefault="00B36C7B" w:rsidP="00B36C7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Fa</w:t>
      </w:r>
      <w:r w:rsidR="00AF70A1">
        <w:rPr>
          <w:rFonts w:ascii="Arial" w:hAnsi="Arial" w:cs="Arial"/>
          <w:bCs/>
          <w:sz w:val="22"/>
          <w:szCs w:val="22"/>
        </w:rPr>
        <w:t>mily</w:t>
      </w:r>
      <w:r w:rsidR="009A206D">
        <w:rPr>
          <w:rFonts w:ascii="Arial" w:hAnsi="Arial" w:cs="Arial"/>
          <w:bCs/>
          <w:sz w:val="22"/>
          <w:szCs w:val="22"/>
        </w:rPr>
        <w:t xml:space="preserve"> </w:t>
      </w:r>
      <w:r w:rsidR="00AF70A1">
        <w:rPr>
          <w:rFonts w:ascii="Arial" w:hAnsi="Arial" w:cs="Arial"/>
          <w:bCs/>
          <w:sz w:val="22"/>
          <w:szCs w:val="22"/>
        </w:rPr>
        <w:t>Farm</w:t>
      </w:r>
      <w:r w:rsidR="009A206D">
        <w:rPr>
          <w:rFonts w:ascii="Arial" w:hAnsi="Arial" w:cs="Arial"/>
          <w:bCs/>
          <w:sz w:val="22"/>
          <w:szCs w:val="22"/>
        </w:rPr>
        <w:t xml:space="preserve"> and</w:t>
      </w:r>
      <w:r w:rsidR="00AF70A1">
        <w:rPr>
          <w:rFonts w:ascii="Arial" w:hAnsi="Arial" w:cs="Arial"/>
          <w:bCs/>
          <w:sz w:val="22"/>
          <w:szCs w:val="22"/>
        </w:rPr>
        <w:t xml:space="preserve"> Home</w:t>
      </w:r>
      <w:r w:rsidR="00AF70A1" w:rsidRPr="009E3CCE">
        <w:rPr>
          <w:rFonts w:ascii="Arial" w:hAnsi="Arial" w:cs="Arial"/>
          <w:bCs/>
          <w:sz w:val="22"/>
          <w:szCs w:val="22"/>
        </w:rPr>
        <w:t xml:space="preserve">; </w:t>
      </w:r>
      <w:r w:rsidR="00AF70A1">
        <w:rPr>
          <w:rFonts w:ascii="Arial" w:hAnsi="Arial" w:cs="Arial"/>
          <w:bCs/>
          <w:sz w:val="22"/>
          <w:szCs w:val="22"/>
        </w:rPr>
        <w:t>Muskegon, MI</w:t>
      </w:r>
      <w:r w:rsidR="00AF70A1">
        <w:rPr>
          <w:rFonts w:ascii="Arial" w:hAnsi="Arial" w:cs="Arial"/>
          <w:bCs/>
          <w:sz w:val="22"/>
          <w:szCs w:val="22"/>
        </w:rPr>
        <w:tab/>
      </w:r>
      <w:r w:rsidR="00AF70A1" w:rsidRPr="009E3CCE">
        <w:rPr>
          <w:rFonts w:ascii="Arial" w:hAnsi="Arial" w:cs="Arial"/>
          <w:bCs/>
          <w:sz w:val="22"/>
          <w:szCs w:val="22"/>
        </w:rPr>
        <w:t>201</w:t>
      </w:r>
      <w:r w:rsidR="00AF70A1">
        <w:rPr>
          <w:rFonts w:ascii="Arial" w:hAnsi="Arial" w:cs="Arial"/>
          <w:bCs/>
          <w:sz w:val="22"/>
          <w:szCs w:val="22"/>
        </w:rPr>
        <w:t>7</w:t>
      </w:r>
      <w:r w:rsidR="00AF70A1" w:rsidRPr="009E3CCE">
        <w:rPr>
          <w:rFonts w:ascii="Arial" w:hAnsi="Arial" w:cs="Arial"/>
          <w:bCs/>
          <w:sz w:val="22"/>
          <w:szCs w:val="22"/>
        </w:rPr>
        <w:t xml:space="preserve"> to </w:t>
      </w:r>
      <w:r w:rsidR="00F66262">
        <w:rPr>
          <w:rFonts w:ascii="Arial" w:hAnsi="Arial" w:cs="Arial"/>
          <w:bCs/>
          <w:sz w:val="22"/>
          <w:szCs w:val="22"/>
        </w:rPr>
        <w:t>Present</w:t>
      </w:r>
    </w:p>
    <w:p w14:paraId="5404BDAC" w14:textId="656AC94E" w:rsidR="00AF70A1" w:rsidRDefault="00AE05B7" w:rsidP="0044085E">
      <w:pPr>
        <w:ind w:left="108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MT" w:eastAsia="Times New Roman" w:hAnsi="ArialMT"/>
          <w:sz w:val="22"/>
          <w:szCs w:val="22"/>
        </w:rPr>
        <w:t>Grew</w:t>
      </w:r>
      <w:r w:rsidR="00AF70A1">
        <w:rPr>
          <w:rFonts w:ascii="ArialMT" w:eastAsia="Times New Roman" w:hAnsi="ArialMT"/>
          <w:sz w:val="22"/>
          <w:szCs w:val="22"/>
        </w:rPr>
        <w:t xml:space="preserve"> annual sales </w:t>
      </w:r>
      <w:r>
        <w:rPr>
          <w:rFonts w:ascii="ArialMT" w:eastAsia="Times New Roman" w:hAnsi="ArialMT"/>
          <w:sz w:val="22"/>
          <w:szCs w:val="22"/>
        </w:rPr>
        <w:t>from $</w:t>
      </w:r>
      <w:r w:rsidR="00B36C7B">
        <w:rPr>
          <w:rFonts w:ascii="ArialMT" w:eastAsia="Times New Roman" w:hAnsi="ArialMT"/>
          <w:sz w:val="22"/>
          <w:szCs w:val="22"/>
        </w:rPr>
        <w:t>90</w:t>
      </w:r>
      <w:r>
        <w:rPr>
          <w:rFonts w:ascii="ArialMT" w:eastAsia="Times New Roman" w:hAnsi="ArialMT"/>
          <w:sz w:val="22"/>
          <w:szCs w:val="22"/>
        </w:rPr>
        <w:t xml:space="preserve">M to </w:t>
      </w:r>
      <w:r w:rsidR="00AF70A1">
        <w:rPr>
          <w:rFonts w:ascii="ArialMT" w:eastAsia="Times New Roman" w:hAnsi="ArialMT"/>
          <w:sz w:val="22"/>
          <w:szCs w:val="22"/>
        </w:rPr>
        <w:t>$</w:t>
      </w:r>
      <w:r w:rsidR="00B36C7B">
        <w:rPr>
          <w:rFonts w:ascii="ArialMT" w:eastAsia="Times New Roman" w:hAnsi="ArialMT"/>
          <w:sz w:val="22"/>
          <w:szCs w:val="22"/>
        </w:rPr>
        <w:t>166</w:t>
      </w:r>
      <w:r w:rsidR="00AF70A1">
        <w:rPr>
          <w:rFonts w:ascii="ArialMT" w:eastAsia="Times New Roman" w:hAnsi="ArialMT"/>
          <w:sz w:val="22"/>
          <w:szCs w:val="22"/>
        </w:rPr>
        <w:t xml:space="preserve">M; </w:t>
      </w:r>
      <w:r w:rsidR="00B36C7B">
        <w:rPr>
          <w:rFonts w:ascii="ArialMT" w:eastAsia="Times New Roman" w:hAnsi="ArialMT"/>
          <w:sz w:val="22"/>
          <w:szCs w:val="22"/>
        </w:rPr>
        <w:t>opened 14 new stores, developed and promoted 4 District Managers</w:t>
      </w:r>
      <w:r>
        <w:rPr>
          <w:rFonts w:ascii="ArialMT" w:eastAsia="Times New Roman" w:hAnsi="ArialMT"/>
          <w:sz w:val="22"/>
          <w:szCs w:val="22"/>
        </w:rPr>
        <w:t xml:space="preserve">; </w:t>
      </w:r>
      <w:r w:rsidR="00AF70A1">
        <w:rPr>
          <w:rFonts w:ascii="ArialMT" w:eastAsia="Times New Roman" w:hAnsi="ArialMT"/>
          <w:sz w:val="22"/>
          <w:szCs w:val="22"/>
        </w:rPr>
        <w:t xml:space="preserve">drove sales and built teams; installed </w:t>
      </w:r>
      <w:r w:rsidR="00763A12">
        <w:rPr>
          <w:rFonts w:ascii="ArialMT" w:eastAsia="Times New Roman" w:hAnsi="ArialMT"/>
          <w:sz w:val="22"/>
          <w:szCs w:val="22"/>
        </w:rPr>
        <w:t xml:space="preserve">professional </w:t>
      </w:r>
      <w:r w:rsidR="00AF70A1">
        <w:rPr>
          <w:rFonts w:ascii="ArialMT" w:eastAsia="Times New Roman" w:hAnsi="ArialMT"/>
          <w:sz w:val="22"/>
          <w:szCs w:val="22"/>
        </w:rPr>
        <w:t xml:space="preserve">corporate processes into </w:t>
      </w:r>
      <w:r>
        <w:rPr>
          <w:rFonts w:ascii="ArialMT" w:eastAsia="Times New Roman" w:hAnsi="ArialMT"/>
          <w:sz w:val="22"/>
          <w:szCs w:val="22"/>
        </w:rPr>
        <w:t>a relaxed operating culture; initiated daily plans and assignments, selling processes, seasonal sales training, improved store efficiency through metrics management, continuous improvement, and inventory management; developed and ran “</w:t>
      </w:r>
      <w:r w:rsidR="00763A12">
        <w:rPr>
          <w:rFonts w:ascii="ArialMT" w:eastAsia="Times New Roman" w:hAnsi="ArialMT"/>
          <w:sz w:val="22"/>
          <w:szCs w:val="22"/>
        </w:rPr>
        <w:t>P</w:t>
      </w:r>
      <w:r>
        <w:rPr>
          <w:rFonts w:ascii="ArialMT" w:eastAsia="Times New Roman" w:hAnsi="ArialMT"/>
          <w:sz w:val="22"/>
          <w:szCs w:val="22"/>
        </w:rPr>
        <w:t xml:space="preserve">roduct </w:t>
      </w:r>
      <w:r w:rsidR="00763A12">
        <w:rPr>
          <w:rFonts w:ascii="ArialMT" w:eastAsia="Times New Roman" w:hAnsi="ArialMT"/>
          <w:sz w:val="22"/>
          <w:szCs w:val="22"/>
        </w:rPr>
        <w:t>T</w:t>
      </w:r>
      <w:r>
        <w:rPr>
          <w:rFonts w:ascii="ArialMT" w:eastAsia="Times New Roman" w:hAnsi="ArialMT"/>
          <w:sz w:val="22"/>
          <w:szCs w:val="22"/>
        </w:rPr>
        <w:t xml:space="preserve">esting </w:t>
      </w:r>
      <w:r w:rsidR="00763A12">
        <w:rPr>
          <w:rFonts w:ascii="ArialMT" w:eastAsia="Times New Roman" w:hAnsi="ArialMT"/>
          <w:sz w:val="22"/>
          <w:szCs w:val="22"/>
        </w:rPr>
        <w:t>L</w:t>
      </w:r>
      <w:r>
        <w:rPr>
          <w:rFonts w:ascii="ArialMT" w:eastAsia="Times New Roman" w:hAnsi="ArialMT"/>
          <w:sz w:val="22"/>
          <w:szCs w:val="22"/>
        </w:rPr>
        <w:t xml:space="preserve">ab and </w:t>
      </w:r>
      <w:r w:rsidR="00763A12">
        <w:rPr>
          <w:rFonts w:ascii="ArialMT" w:eastAsia="Times New Roman" w:hAnsi="ArialMT"/>
          <w:sz w:val="22"/>
          <w:szCs w:val="22"/>
        </w:rPr>
        <w:t>T</w:t>
      </w:r>
      <w:r>
        <w:rPr>
          <w:rFonts w:ascii="ArialMT" w:eastAsia="Times New Roman" w:hAnsi="ArialMT"/>
          <w:sz w:val="22"/>
          <w:szCs w:val="22"/>
        </w:rPr>
        <w:t xml:space="preserve">raining” program on </w:t>
      </w:r>
      <w:r w:rsidR="00B36C7B">
        <w:rPr>
          <w:rFonts w:ascii="ArialMT" w:eastAsia="Times New Roman" w:hAnsi="ArialMT"/>
          <w:sz w:val="22"/>
          <w:szCs w:val="22"/>
        </w:rPr>
        <w:t>personal</w:t>
      </w:r>
      <w:r>
        <w:rPr>
          <w:rFonts w:ascii="ArialMT" w:eastAsia="Times New Roman" w:hAnsi="ArialMT"/>
          <w:sz w:val="22"/>
          <w:szCs w:val="22"/>
        </w:rPr>
        <w:t xml:space="preserve"> farm</w:t>
      </w:r>
    </w:p>
    <w:p w14:paraId="2148F63D" w14:textId="77777777" w:rsidR="0044085E" w:rsidRPr="0044085E" w:rsidRDefault="0044085E" w:rsidP="0044085E">
      <w:pPr>
        <w:ind w:left="1080"/>
        <w:rPr>
          <w:rFonts w:ascii="Arial" w:hAnsi="Arial" w:cs="Arial"/>
          <w:b/>
          <w:sz w:val="10"/>
          <w:szCs w:val="10"/>
          <w:u w:val="single"/>
        </w:rPr>
      </w:pPr>
    </w:p>
    <w:p w14:paraId="1886802D" w14:textId="06325573" w:rsidR="009E3CCE" w:rsidRDefault="006E31C6" w:rsidP="007029CF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CONSULTANT / OWNER</w:t>
      </w:r>
    </w:p>
    <w:p w14:paraId="63AC8B59" w14:textId="3C8B4B59" w:rsidR="009E3CCE" w:rsidRPr="009E3CCE" w:rsidRDefault="006E31C6" w:rsidP="009E3CCE">
      <w:pPr>
        <w:tabs>
          <w:tab w:val="right" w:pos="10080"/>
        </w:tabs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Battellino Consulting</w:t>
      </w:r>
      <w:r w:rsidR="009E3CCE" w:rsidRPr="009E3CCE">
        <w:rPr>
          <w:rFonts w:ascii="Arial" w:hAnsi="Arial" w:cs="Arial"/>
          <w:bCs/>
          <w:sz w:val="22"/>
          <w:szCs w:val="22"/>
        </w:rPr>
        <w:t xml:space="preserve">; </w:t>
      </w:r>
      <w:r w:rsidR="00E33AE1">
        <w:rPr>
          <w:rFonts w:ascii="Arial" w:hAnsi="Arial" w:cs="Arial"/>
          <w:bCs/>
          <w:sz w:val="22"/>
          <w:szCs w:val="22"/>
        </w:rPr>
        <w:t>Cochranton</w:t>
      </w:r>
      <w:r w:rsidR="009E3CCE" w:rsidRPr="009E3CCE">
        <w:rPr>
          <w:rFonts w:ascii="Arial" w:hAnsi="Arial" w:cs="Arial"/>
          <w:bCs/>
          <w:sz w:val="22"/>
          <w:szCs w:val="22"/>
        </w:rPr>
        <w:t xml:space="preserve">, </w:t>
      </w:r>
      <w:r w:rsidR="00E33AE1">
        <w:rPr>
          <w:rFonts w:ascii="Arial" w:hAnsi="Arial" w:cs="Arial"/>
          <w:bCs/>
          <w:sz w:val="22"/>
          <w:szCs w:val="22"/>
        </w:rPr>
        <w:t>PA</w:t>
      </w:r>
      <w:r w:rsidR="009E3CCE">
        <w:rPr>
          <w:rFonts w:ascii="Arial" w:hAnsi="Arial" w:cs="Arial"/>
          <w:bCs/>
          <w:sz w:val="22"/>
          <w:szCs w:val="22"/>
        </w:rPr>
        <w:tab/>
      </w:r>
      <w:r w:rsidR="009E3CCE" w:rsidRPr="009E3CCE">
        <w:rPr>
          <w:rFonts w:ascii="Arial" w:hAnsi="Arial" w:cs="Arial"/>
          <w:bCs/>
          <w:sz w:val="22"/>
          <w:szCs w:val="22"/>
        </w:rPr>
        <w:t>2015 to 201</w:t>
      </w:r>
      <w:r>
        <w:rPr>
          <w:rFonts w:ascii="Arial" w:hAnsi="Arial" w:cs="Arial"/>
          <w:bCs/>
          <w:sz w:val="22"/>
          <w:szCs w:val="22"/>
        </w:rPr>
        <w:t>7</w:t>
      </w:r>
    </w:p>
    <w:p w14:paraId="5EDBC0B5" w14:textId="0D36FEE1" w:rsidR="006E31C6" w:rsidRPr="0048445C" w:rsidRDefault="0048445C" w:rsidP="006E31C6">
      <w:pPr>
        <w:shd w:val="clear" w:color="auto" w:fill="FFFFFF"/>
        <w:ind w:left="1080"/>
        <w:rPr>
          <w:rFonts w:ascii="ArialMT" w:eastAsia="Times New Roman" w:hAnsi="ArialMT"/>
          <w:sz w:val="22"/>
          <w:szCs w:val="22"/>
        </w:rPr>
      </w:pPr>
      <w:r>
        <w:rPr>
          <w:rFonts w:ascii="ArialMT" w:eastAsia="Times New Roman" w:hAnsi="ArialMT"/>
          <w:sz w:val="22"/>
          <w:szCs w:val="22"/>
        </w:rPr>
        <w:t xml:space="preserve">Consulted for farming cooperatives; various assignments included: upgrading and modernizing co-op retail network with store assessment tools, customer service tracking, </w:t>
      </w:r>
      <w:r w:rsidR="00AF70A1">
        <w:rPr>
          <w:rFonts w:ascii="ArialMT" w:eastAsia="Times New Roman" w:hAnsi="ArialMT"/>
          <w:sz w:val="22"/>
          <w:szCs w:val="22"/>
        </w:rPr>
        <w:t xml:space="preserve">sales and customer service seminars, </w:t>
      </w:r>
      <w:r>
        <w:rPr>
          <w:rFonts w:ascii="ArialMT" w:eastAsia="Times New Roman" w:hAnsi="ArialMT"/>
          <w:sz w:val="22"/>
          <w:szCs w:val="22"/>
        </w:rPr>
        <w:t>personnel work scheduling and assignment systems; feed mill best practices and operational standards initiatives; profit / loss analysis with margin improvement plans and new market recommendations; merger and acquisition analysis and advising</w:t>
      </w:r>
    </w:p>
    <w:p w14:paraId="619ADED0" w14:textId="7FB7D8A9" w:rsidR="007F7FF2" w:rsidRPr="0048445C" w:rsidRDefault="006E31C6" w:rsidP="0048445C">
      <w:pPr>
        <w:shd w:val="clear" w:color="auto" w:fill="FFFFFF"/>
        <w:ind w:left="1080"/>
        <w:rPr>
          <w:rFonts w:eastAsia="Times New Roman"/>
          <w:strike/>
          <w:sz w:val="10"/>
          <w:szCs w:val="10"/>
        </w:rPr>
      </w:pPr>
      <w:r w:rsidRPr="0048445C">
        <w:rPr>
          <w:rFonts w:ascii="ArialMT" w:eastAsia="Times New Roman" w:hAnsi="ArialMT"/>
          <w:strike/>
          <w:sz w:val="10"/>
          <w:szCs w:val="10"/>
        </w:rPr>
        <w:t xml:space="preserve"> </w:t>
      </w:r>
    </w:p>
    <w:p w14:paraId="492BA7BD" w14:textId="425AF915" w:rsidR="00426998" w:rsidRPr="005C6DFE" w:rsidRDefault="006E31C6" w:rsidP="007F7FF2">
      <w:pPr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DISTRICT MANAGER, TRAINING STORE MANAGER</w:t>
      </w:r>
    </w:p>
    <w:p w14:paraId="7A148301" w14:textId="479FF41E" w:rsidR="00426998" w:rsidRPr="005C6DFE" w:rsidRDefault="006E31C6" w:rsidP="00426998">
      <w:pPr>
        <w:tabs>
          <w:tab w:val="right" w:pos="10080"/>
        </w:tabs>
        <w:spacing w:before="14" w:line="0" w:lineRule="atLeast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Tractor Supply Company</w:t>
      </w:r>
      <w:r w:rsidR="00394EE1" w:rsidRPr="005C6DFE">
        <w:rPr>
          <w:rFonts w:ascii="Arial" w:hAnsi="Arial" w:cs="Arial"/>
          <w:bCs/>
          <w:sz w:val="22"/>
          <w:szCs w:val="22"/>
        </w:rPr>
        <w:t>;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Nashville</w:t>
      </w:r>
      <w:r w:rsidR="000612EC">
        <w:rPr>
          <w:rFonts w:ascii="Arial" w:hAnsi="Arial" w:cs="Arial"/>
          <w:bCs/>
          <w:sz w:val="22"/>
          <w:szCs w:val="22"/>
        </w:rPr>
        <w:t>,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TN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 w:rsidR="00426998" w:rsidRPr="005C6DFE">
        <w:rPr>
          <w:rFonts w:ascii="Arial" w:hAnsi="Arial" w:cs="Arial"/>
          <w:bCs/>
          <w:sz w:val="22"/>
          <w:szCs w:val="22"/>
        </w:rPr>
        <w:tab/>
        <w:t>20</w:t>
      </w:r>
      <w:r>
        <w:rPr>
          <w:rFonts w:ascii="Arial" w:hAnsi="Arial" w:cs="Arial"/>
          <w:bCs/>
          <w:sz w:val="22"/>
          <w:szCs w:val="22"/>
        </w:rPr>
        <w:t>00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to 201</w:t>
      </w:r>
      <w:r>
        <w:rPr>
          <w:rFonts w:ascii="Arial" w:hAnsi="Arial" w:cs="Arial"/>
          <w:bCs/>
          <w:sz w:val="22"/>
          <w:szCs w:val="22"/>
        </w:rPr>
        <w:t>5</w:t>
      </w:r>
    </w:p>
    <w:p w14:paraId="19A5A0CE" w14:textId="1929FCFD" w:rsidR="006E31C6" w:rsidRPr="00177EF3" w:rsidRDefault="006E31C6" w:rsidP="006E31C6">
      <w:pPr>
        <w:shd w:val="clear" w:color="auto" w:fill="FFFFFF"/>
        <w:ind w:left="1080"/>
        <w:rPr>
          <w:rFonts w:eastAsia="Times New Roman"/>
        </w:rPr>
      </w:pPr>
      <w:r w:rsidRPr="00177EF3">
        <w:rPr>
          <w:rFonts w:ascii="ArialMT" w:eastAsia="Times New Roman" w:hAnsi="ArialMT"/>
          <w:sz w:val="22"/>
          <w:szCs w:val="22"/>
        </w:rPr>
        <w:t>Responsible for all operations of 14</w:t>
      </w:r>
      <w:r>
        <w:rPr>
          <w:rFonts w:ascii="ArialMT" w:eastAsia="Times New Roman" w:hAnsi="ArialMT"/>
          <w:sz w:val="22"/>
          <w:szCs w:val="22"/>
        </w:rPr>
        <w:t>-</w:t>
      </w:r>
      <w:r w:rsidR="000A4242">
        <w:rPr>
          <w:rFonts w:ascii="ArialMT" w:eastAsia="Times New Roman" w:hAnsi="ArialMT"/>
          <w:sz w:val="22"/>
          <w:szCs w:val="22"/>
        </w:rPr>
        <w:t>store</w:t>
      </w:r>
      <w:r w:rsidRPr="00177EF3">
        <w:rPr>
          <w:rFonts w:ascii="ArialMT" w:eastAsia="Times New Roman" w:hAnsi="ArialMT"/>
          <w:sz w:val="22"/>
          <w:szCs w:val="22"/>
        </w:rPr>
        <w:t xml:space="preserve"> </w:t>
      </w:r>
      <w:r w:rsidR="000A4242">
        <w:rPr>
          <w:rFonts w:ascii="ArialMT" w:eastAsia="Times New Roman" w:hAnsi="ArialMT"/>
          <w:sz w:val="22"/>
          <w:szCs w:val="22"/>
        </w:rPr>
        <w:t>d</w:t>
      </w:r>
      <w:r w:rsidRPr="00177EF3">
        <w:rPr>
          <w:rFonts w:ascii="ArialMT" w:eastAsia="Times New Roman" w:hAnsi="ArialMT"/>
          <w:sz w:val="22"/>
          <w:szCs w:val="22"/>
        </w:rPr>
        <w:t>istrict with annual sales of $68M</w:t>
      </w:r>
      <w:r w:rsidR="00472D5B">
        <w:rPr>
          <w:rFonts w:ascii="ArialMT" w:eastAsia="Times New Roman" w:hAnsi="ArialMT"/>
          <w:sz w:val="22"/>
          <w:szCs w:val="22"/>
        </w:rPr>
        <w:t>; i</w:t>
      </w:r>
      <w:r w:rsidRPr="00177EF3">
        <w:rPr>
          <w:rFonts w:ascii="ArialMT" w:eastAsia="Times New Roman" w:hAnsi="ArialMT"/>
          <w:sz w:val="22"/>
          <w:szCs w:val="22"/>
        </w:rPr>
        <w:t xml:space="preserve">dentified key markets and opened over 20 new stores in </w:t>
      </w:r>
      <w:r w:rsidR="000A4242">
        <w:rPr>
          <w:rFonts w:ascii="ArialMT" w:eastAsia="Times New Roman" w:hAnsi="ArialMT"/>
          <w:sz w:val="22"/>
          <w:szCs w:val="22"/>
        </w:rPr>
        <w:t>w</w:t>
      </w:r>
      <w:r w:rsidRPr="00177EF3">
        <w:rPr>
          <w:rFonts w:ascii="ArialMT" w:eastAsia="Times New Roman" w:hAnsi="ArialMT"/>
          <w:sz w:val="22"/>
          <w:szCs w:val="22"/>
        </w:rPr>
        <w:t>estern P</w:t>
      </w:r>
      <w:r w:rsidR="000A4242">
        <w:rPr>
          <w:rFonts w:ascii="ArialMT" w:eastAsia="Times New Roman" w:hAnsi="ArialMT"/>
          <w:sz w:val="22"/>
          <w:szCs w:val="22"/>
        </w:rPr>
        <w:t>ennsylvania</w:t>
      </w:r>
      <w:r w:rsidRPr="00177EF3">
        <w:rPr>
          <w:rFonts w:ascii="ArialMT" w:eastAsia="Times New Roman" w:hAnsi="ArialMT"/>
          <w:sz w:val="22"/>
          <w:szCs w:val="22"/>
        </w:rPr>
        <w:t xml:space="preserve"> and </w:t>
      </w:r>
      <w:r w:rsidR="000A4242">
        <w:rPr>
          <w:rFonts w:ascii="ArialMT" w:eastAsia="Times New Roman" w:hAnsi="ArialMT"/>
          <w:sz w:val="22"/>
          <w:szCs w:val="22"/>
        </w:rPr>
        <w:t>northeast</w:t>
      </w:r>
      <w:r w:rsidRPr="00177EF3">
        <w:rPr>
          <w:rFonts w:ascii="ArialMT" w:eastAsia="Times New Roman" w:hAnsi="ArialMT"/>
          <w:sz w:val="22"/>
          <w:szCs w:val="22"/>
        </w:rPr>
        <w:t xml:space="preserve"> Ohio leading expansion into the Northeas</w:t>
      </w:r>
      <w:r w:rsidR="00472D5B">
        <w:rPr>
          <w:rFonts w:ascii="ArialMT" w:eastAsia="Times New Roman" w:hAnsi="ArialMT"/>
          <w:sz w:val="22"/>
          <w:szCs w:val="22"/>
        </w:rPr>
        <w:t>t; c</w:t>
      </w:r>
      <w:r w:rsidRPr="00177EF3">
        <w:rPr>
          <w:rFonts w:ascii="ArialMT" w:eastAsia="Times New Roman" w:hAnsi="ArialMT"/>
          <w:sz w:val="22"/>
          <w:szCs w:val="22"/>
        </w:rPr>
        <w:t xml:space="preserve">onsistently beat sales and profit plans while maintaining the lowest shrink and highest audit scores in </w:t>
      </w:r>
      <w:r w:rsidR="00472D5B">
        <w:rPr>
          <w:rFonts w:ascii="ArialMT" w:eastAsia="Times New Roman" w:hAnsi="ArialMT"/>
          <w:sz w:val="22"/>
          <w:szCs w:val="22"/>
        </w:rPr>
        <w:t>r</w:t>
      </w:r>
      <w:r w:rsidRPr="00177EF3">
        <w:rPr>
          <w:rFonts w:ascii="ArialMT" w:eastAsia="Times New Roman" w:hAnsi="ArialMT"/>
          <w:sz w:val="22"/>
          <w:szCs w:val="22"/>
        </w:rPr>
        <w:t>egion</w:t>
      </w:r>
      <w:r w:rsidR="00472D5B">
        <w:rPr>
          <w:rFonts w:ascii="ArialMT" w:eastAsia="Times New Roman" w:hAnsi="ArialMT"/>
          <w:sz w:val="22"/>
          <w:szCs w:val="22"/>
        </w:rPr>
        <w:t>; r</w:t>
      </w:r>
      <w:r w:rsidRPr="00177EF3">
        <w:rPr>
          <w:rFonts w:ascii="ArialMT" w:eastAsia="Times New Roman" w:hAnsi="ArialMT"/>
          <w:sz w:val="22"/>
          <w:szCs w:val="22"/>
        </w:rPr>
        <w:t>ecruited, developed and promoted 6 District Managers and over 30 Store Managers</w:t>
      </w:r>
      <w:r w:rsidR="00F66262">
        <w:rPr>
          <w:rFonts w:ascii="ArialMT" w:eastAsia="Times New Roman" w:hAnsi="ArialMT"/>
          <w:sz w:val="22"/>
          <w:szCs w:val="22"/>
        </w:rPr>
        <w:t>,</w:t>
      </w:r>
      <w:r w:rsidRPr="00177EF3">
        <w:rPr>
          <w:rFonts w:ascii="ArialMT" w:eastAsia="Times New Roman" w:hAnsi="ArialMT"/>
          <w:sz w:val="22"/>
          <w:szCs w:val="22"/>
        </w:rPr>
        <w:t xml:space="preserve"> often assisting other </w:t>
      </w:r>
      <w:r w:rsidR="00472D5B">
        <w:rPr>
          <w:rFonts w:ascii="ArialMT" w:eastAsia="Times New Roman" w:hAnsi="ArialMT"/>
          <w:sz w:val="22"/>
          <w:szCs w:val="22"/>
        </w:rPr>
        <w:t>r</w:t>
      </w:r>
      <w:r w:rsidRPr="00177EF3">
        <w:rPr>
          <w:rFonts w:ascii="ArialMT" w:eastAsia="Times New Roman" w:hAnsi="ArialMT"/>
          <w:sz w:val="22"/>
          <w:szCs w:val="22"/>
        </w:rPr>
        <w:t>egions with talent management</w:t>
      </w:r>
      <w:r w:rsidR="00472D5B">
        <w:rPr>
          <w:rFonts w:ascii="ArialMT" w:eastAsia="Times New Roman" w:hAnsi="ArialMT"/>
          <w:sz w:val="22"/>
          <w:szCs w:val="22"/>
        </w:rPr>
        <w:t xml:space="preserve">; </w:t>
      </w:r>
      <w:r w:rsidR="00472D5B">
        <w:rPr>
          <w:rFonts w:ascii="ArialMT" w:eastAsia="Times New Roman" w:hAnsi="ArialMT"/>
          <w:sz w:val="22"/>
          <w:szCs w:val="22"/>
        </w:rPr>
        <w:lastRenderedPageBreak/>
        <w:t>d</w:t>
      </w:r>
      <w:r w:rsidRPr="00177EF3">
        <w:rPr>
          <w:rFonts w:ascii="ArialMT" w:eastAsia="Times New Roman" w:hAnsi="ArialMT"/>
          <w:sz w:val="22"/>
          <w:szCs w:val="22"/>
        </w:rPr>
        <w:t>eveloped "Ag Training Day" attended by Managers, District Managers and RVPs to gain hands</w:t>
      </w:r>
      <w:r w:rsidR="00F66262">
        <w:rPr>
          <w:rFonts w:ascii="ArialMT" w:eastAsia="Times New Roman" w:hAnsi="ArialMT"/>
          <w:sz w:val="22"/>
          <w:szCs w:val="22"/>
        </w:rPr>
        <w:t>-</w:t>
      </w:r>
      <w:r w:rsidRPr="00177EF3">
        <w:rPr>
          <w:rFonts w:ascii="ArialMT" w:eastAsia="Times New Roman" w:hAnsi="ArialMT"/>
          <w:sz w:val="22"/>
          <w:szCs w:val="22"/>
        </w:rPr>
        <w:t xml:space="preserve">on experience with machinery, fencing and livestock at </w:t>
      </w:r>
      <w:r w:rsidR="00B36C7B">
        <w:rPr>
          <w:rFonts w:ascii="ArialMT" w:eastAsia="Times New Roman" w:hAnsi="ArialMT"/>
          <w:sz w:val="22"/>
          <w:szCs w:val="22"/>
        </w:rPr>
        <w:t xml:space="preserve">personal </w:t>
      </w:r>
      <w:r w:rsidRPr="00177EF3">
        <w:rPr>
          <w:rFonts w:ascii="ArialMT" w:eastAsia="Times New Roman" w:hAnsi="ArialMT"/>
          <w:sz w:val="22"/>
          <w:szCs w:val="22"/>
        </w:rPr>
        <w:t>farm</w:t>
      </w:r>
    </w:p>
    <w:p w14:paraId="01C73C4F" w14:textId="575957D9" w:rsidR="004F1776" w:rsidRDefault="004F1776" w:rsidP="004F1776">
      <w:pPr>
        <w:tabs>
          <w:tab w:val="right" w:pos="10080"/>
        </w:tabs>
        <w:spacing w:before="264" w:line="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Thomas Battellino</w:t>
      </w:r>
      <w:r w:rsidRPr="005C6DFE">
        <w:rPr>
          <w:rFonts w:ascii="Arial" w:hAnsi="Arial" w:cs="Arial"/>
          <w:b/>
          <w:sz w:val="22"/>
          <w:szCs w:val="22"/>
        </w:rPr>
        <w:t>, page 2</w:t>
      </w:r>
    </w:p>
    <w:p w14:paraId="198C1685" w14:textId="77777777" w:rsidR="004F1776" w:rsidRPr="004F1776" w:rsidRDefault="004F1776" w:rsidP="004F1776">
      <w:pPr>
        <w:tabs>
          <w:tab w:val="right" w:pos="10080"/>
        </w:tabs>
        <w:spacing w:line="0" w:lineRule="atLeast"/>
        <w:rPr>
          <w:rFonts w:ascii="Arial" w:hAnsi="Arial" w:cs="Arial"/>
          <w:b/>
          <w:sz w:val="10"/>
          <w:szCs w:val="10"/>
        </w:rPr>
      </w:pPr>
    </w:p>
    <w:p w14:paraId="445A10FA" w14:textId="3B63CD42" w:rsidR="00426998" w:rsidRPr="005C6DFE" w:rsidRDefault="004772E2" w:rsidP="000612EC">
      <w:pPr>
        <w:spacing w:before="38" w:line="0" w:lineRule="atLeast"/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STORE</w:t>
      </w:r>
      <w:r w:rsidR="00426998" w:rsidRPr="005C6DFE">
        <w:rPr>
          <w:rFonts w:ascii="Arial" w:hAnsi="Arial" w:cs="Arial"/>
          <w:b/>
          <w:sz w:val="22"/>
          <w:szCs w:val="22"/>
          <w:u w:val="single"/>
        </w:rPr>
        <w:t xml:space="preserve"> MANAGER</w:t>
      </w:r>
      <w:r>
        <w:rPr>
          <w:rFonts w:ascii="Arial" w:hAnsi="Arial" w:cs="Arial"/>
          <w:b/>
          <w:sz w:val="22"/>
          <w:szCs w:val="22"/>
          <w:u w:val="single"/>
        </w:rPr>
        <w:t>, TRAINING STORE MANAGER</w:t>
      </w:r>
    </w:p>
    <w:p w14:paraId="6DD50AE2" w14:textId="05663117" w:rsidR="00426998" w:rsidRPr="005C6DFE" w:rsidRDefault="006E31C6" w:rsidP="00394EE1">
      <w:pPr>
        <w:tabs>
          <w:tab w:val="right" w:pos="10080"/>
        </w:tabs>
        <w:spacing w:before="38" w:line="0" w:lineRule="atLeast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Central Tractor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 w:rsidR="00D708AD">
        <w:rPr>
          <w:rFonts w:ascii="Arial" w:hAnsi="Arial" w:cs="Arial"/>
          <w:bCs/>
          <w:sz w:val="22"/>
          <w:szCs w:val="22"/>
        </w:rPr>
        <w:t>Corporation</w:t>
      </w:r>
      <w:r w:rsidR="00394EE1" w:rsidRPr="005C6DFE">
        <w:rPr>
          <w:rFonts w:ascii="Arial" w:hAnsi="Arial" w:cs="Arial"/>
          <w:bCs/>
          <w:sz w:val="22"/>
          <w:szCs w:val="22"/>
        </w:rPr>
        <w:t>;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Des Moines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IA</w:t>
      </w:r>
      <w:r w:rsidR="00426998" w:rsidRPr="005C6DFE">
        <w:rPr>
          <w:rFonts w:ascii="Arial" w:hAnsi="Arial" w:cs="Arial"/>
          <w:bCs/>
          <w:sz w:val="22"/>
          <w:szCs w:val="22"/>
        </w:rPr>
        <w:t xml:space="preserve"> </w:t>
      </w:r>
      <w:r w:rsidR="00394EE1" w:rsidRPr="005C6DF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1989</w:t>
      </w:r>
      <w:r w:rsidR="00394EE1" w:rsidRPr="005C6DFE">
        <w:rPr>
          <w:rFonts w:ascii="Arial" w:hAnsi="Arial" w:cs="Arial"/>
          <w:bCs/>
          <w:sz w:val="22"/>
          <w:szCs w:val="22"/>
        </w:rPr>
        <w:t xml:space="preserve"> to </w:t>
      </w:r>
      <w:r w:rsidR="00426998" w:rsidRPr="005C6DF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00</w:t>
      </w:r>
    </w:p>
    <w:p w14:paraId="464AFB2A" w14:textId="05576952" w:rsidR="006E31C6" w:rsidRPr="004F1776" w:rsidRDefault="00472D5B" w:rsidP="004F1776">
      <w:pPr>
        <w:spacing w:before="24" w:line="0" w:lineRule="atLeast"/>
        <w:ind w:left="1080"/>
        <w:rPr>
          <w:rFonts w:ascii="ArialMT" w:eastAsia="Times New Roman" w:hAnsi="ArialMT"/>
          <w:sz w:val="22"/>
          <w:szCs w:val="22"/>
        </w:rPr>
      </w:pPr>
      <w:r w:rsidRPr="00177EF3">
        <w:rPr>
          <w:rFonts w:ascii="ArialMT" w:eastAsia="Times New Roman" w:hAnsi="ArialMT"/>
          <w:sz w:val="22"/>
          <w:szCs w:val="22"/>
        </w:rPr>
        <w:t>Grew sales from $</w:t>
      </w:r>
      <w:r w:rsidR="00F66262">
        <w:rPr>
          <w:rFonts w:ascii="ArialMT" w:eastAsia="Times New Roman" w:hAnsi="ArialMT"/>
          <w:sz w:val="22"/>
          <w:szCs w:val="22"/>
        </w:rPr>
        <w:t>4</w:t>
      </w:r>
      <w:r w:rsidRPr="00177EF3">
        <w:rPr>
          <w:rFonts w:ascii="ArialMT" w:eastAsia="Times New Roman" w:hAnsi="ArialMT"/>
          <w:sz w:val="22"/>
          <w:szCs w:val="22"/>
        </w:rPr>
        <w:t xml:space="preserve">M to $ </w:t>
      </w:r>
      <w:r w:rsidR="00F66262">
        <w:rPr>
          <w:rFonts w:ascii="ArialMT" w:eastAsia="Times New Roman" w:hAnsi="ArialMT"/>
          <w:sz w:val="22"/>
          <w:szCs w:val="22"/>
        </w:rPr>
        <w:t>6</w:t>
      </w:r>
      <w:r w:rsidRPr="00177EF3">
        <w:rPr>
          <w:rFonts w:ascii="ArialMT" w:eastAsia="Times New Roman" w:hAnsi="ArialMT"/>
          <w:sz w:val="22"/>
          <w:szCs w:val="22"/>
        </w:rPr>
        <w:t>M in first 2 years as Manager of Meadville, PA location</w:t>
      </w:r>
      <w:r>
        <w:rPr>
          <w:rFonts w:ascii="ArialMT" w:eastAsia="Times New Roman" w:hAnsi="ArialMT"/>
          <w:sz w:val="22"/>
          <w:szCs w:val="22"/>
        </w:rPr>
        <w:t>; a</w:t>
      </w:r>
      <w:r w:rsidR="006E31C6" w:rsidRPr="00177EF3">
        <w:rPr>
          <w:rFonts w:ascii="ArialMT" w:eastAsia="Times New Roman" w:hAnsi="ArialMT"/>
          <w:sz w:val="22"/>
          <w:szCs w:val="22"/>
        </w:rPr>
        <w:t>dvance</w:t>
      </w:r>
      <w:r>
        <w:rPr>
          <w:rFonts w:ascii="ArialMT" w:eastAsia="Times New Roman" w:hAnsi="ArialMT"/>
          <w:sz w:val="22"/>
          <w:szCs w:val="22"/>
        </w:rPr>
        <w:t>d</w:t>
      </w:r>
      <w:r w:rsidR="006E31C6" w:rsidRPr="00177EF3">
        <w:rPr>
          <w:rFonts w:ascii="ArialMT" w:eastAsia="Times New Roman" w:hAnsi="ArialMT"/>
          <w:sz w:val="22"/>
          <w:szCs w:val="22"/>
        </w:rPr>
        <w:t xml:space="preserve"> from Manager Trainee to Store Manager in record time</w:t>
      </w:r>
      <w:r>
        <w:rPr>
          <w:rFonts w:ascii="ArialMT" w:eastAsia="Times New Roman" w:hAnsi="ArialMT"/>
          <w:sz w:val="22"/>
          <w:szCs w:val="22"/>
        </w:rPr>
        <w:t>; t</w:t>
      </w:r>
      <w:r w:rsidR="006E31C6" w:rsidRPr="00177EF3">
        <w:rPr>
          <w:rFonts w:ascii="ArialMT" w:eastAsia="Times New Roman" w:hAnsi="ArialMT"/>
          <w:sz w:val="22"/>
          <w:szCs w:val="22"/>
        </w:rPr>
        <w:t>rained team members to deliver outstanding customer service</w:t>
      </w:r>
      <w:r>
        <w:rPr>
          <w:rFonts w:ascii="ArialMT" w:eastAsia="Times New Roman" w:hAnsi="ArialMT"/>
          <w:sz w:val="22"/>
          <w:szCs w:val="22"/>
        </w:rPr>
        <w:t>; w</w:t>
      </w:r>
      <w:r w:rsidR="006E31C6" w:rsidRPr="00177EF3">
        <w:rPr>
          <w:rFonts w:ascii="ArialMT" w:eastAsia="Times New Roman" w:hAnsi="ArialMT"/>
          <w:sz w:val="22"/>
          <w:szCs w:val="22"/>
        </w:rPr>
        <w:t>orked directly with Director of Store Operations to develop Ag Product Knowledge training workshop for company.</w:t>
      </w:r>
    </w:p>
    <w:p w14:paraId="3D013D61" w14:textId="179C1E17" w:rsidR="00363303" w:rsidRPr="003B2353" w:rsidRDefault="00363303" w:rsidP="003B2353">
      <w:pPr>
        <w:tabs>
          <w:tab w:val="right" w:pos="10350"/>
        </w:tabs>
        <w:rPr>
          <w:rFonts w:ascii="Arial" w:hAnsi="Arial" w:cs="Arial"/>
          <w:b/>
          <w:sz w:val="22"/>
          <w:szCs w:val="22"/>
        </w:rPr>
      </w:pPr>
    </w:p>
    <w:p w14:paraId="39F04802" w14:textId="78715F01" w:rsidR="00B81555" w:rsidRPr="005C6DFE" w:rsidRDefault="00B81555" w:rsidP="00B81555">
      <w:pPr>
        <w:rPr>
          <w:rFonts w:ascii="Arial" w:hAnsi="Arial" w:cs="Arial"/>
          <w:b/>
          <w:sz w:val="22"/>
          <w:szCs w:val="22"/>
        </w:rPr>
      </w:pPr>
      <w:r w:rsidRPr="005C6DFE">
        <w:rPr>
          <w:rFonts w:ascii="Arial" w:hAnsi="Arial" w:cs="Arial"/>
          <w:b/>
          <w:sz w:val="22"/>
          <w:szCs w:val="22"/>
        </w:rPr>
        <w:t xml:space="preserve">STRENGTHS AND </w:t>
      </w:r>
      <w:r w:rsidR="00371BBF">
        <w:rPr>
          <w:rFonts w:ascii="Arial" w:hAnsi="Arial" w:cs="Arial"/>
          <w:b/>
          <w:sz w:val="22"/>
          <w:szCs w:val="22"/>
        </w:rPr>
        <w:t>COMPETENCIES</w:t>
      </w:r>
    </w:p>
    <w:p w14:paraId="5207493F" w14:textId="77777777" w:rsidR="00B81555" w:rsidRPr="007029CF" w:rsidRDefault="00B81555" w:rsidP="00B81555">
      <w:pPr>
        <w:rPr>
          <w:rFonts w:ascii="Arial" w:hAnsi="Arial" w:cs="Arial"/>
          <w:b/>
          <w:sz w:val="10"/>
          <w:szCs w:val="10"/>
        </w:rPr>
      </w:pPr>
    </w:p>
    <w:p w14:paraId="703EE405" w14:textId="77777777" w:rsidR="00FB2FC8" w:rsidRPr="00C87B6A" w:rsidRDefault="00FB2FC8" w:rsidP="00FB2FC8">
      <w:pPr>
        <w:pStyle w:val="BodyTextIndent3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Change Management / Integration / Standardization</w:t>
      </w:r>
    </w:p>
    <w:p w14:paraId="37BE990A" w14:textId="7CF5C6D0" w:rsidR="00FB2FC8" w:rsidRPr="00C87B6A" w:rsidRDefault="00FB2FC8" w:rsidP="00FB2FC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Change Management</w:t>
      </w:r>
      <w:r w:rsidRPr="00C87B6A">
        <w:rPr>
          <w:rFonts w:ascii="Arial" w:hAnsi="Arial"/>
          <w:b/>
          <w:sz w:val="22"/>
          <w:szCs w:val="22"/>
        </w:rPr>
        <w:t xml:space="preserve">: 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Encouraging approach to explaining need for and benefits of change; liberal use of recognition and rewards for those who demonstrate desired skills and attitude</w:t>
      </w:r>
    </w:p>
    <w:p w14:paraId="2601ECFA" w14:textId="3320EE1C" w:rsidR="00FB2FC8" w:rsidRPr="00C87B6A" w:rsidRDefault="00FB2FC8" w:rsidP="00FB2FC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Integration</w:t>
      </w:r>
      <w:r w:rsidRPr="00C87B6A">
        <w:rPr>
          <w:rFonts w:ascii="Arial" w:hAnsi="Arial"/>
          <w:sz w:val="22"/>
          <w:szCs w:val="22"/>
        </w:rPr>
        <w:t xml:space="preserve">:  </w:t>
      </w:r>
      <w:r>
        <w:rPr>
          <w:rFonts w:ascii="Arial" w:hAnsi="Arial"/>
          <w:sz w:val="22"/>
          <w:szCs w:val="22"/>
        </w:rPr>
        <w:t xml:space="preserve">Team building and cooperative approach to introducing new teams to each other, defining roles and responsibilities, and </w:t>
      </w:r>
      <w:r w:rsidR="00F66262">
        <w:rPr>
          <w:rFonts w:ascii="Arial" w:hAnsi="Arial"/>
          <w:sz w:val="22"/>
          <w:szCs w:val="22"/>
        </w:rPr>
        <w:t>resolving</w:t>
      </w:r>
      <w:r>
        <w:rPr>
          <w:rFonts w:ascii="Arial" w:hAnsi="Arial"/>
          <w:sz w:val="22"/>
          <w:szCs w:val="22"/>
        </w:rPr>
        <w:t xml:space="preserve"> conflicts quickly</w:t>
      </w:r>
    </w:p>
    <w:p w14:paraId="32ECEC37" w14:textId="115B7CB2" w:rsidR="00FB2FC8" w:rsidRDefault="00FB2FC8" w:rsidP="00FB2FC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Standardization</w:t>
      </w:r>
      <w:r w:rsidRPr="00C87B6A">
        <w:rPr>
          <w:rFonts w:ascii="Arial" w:hAnsi="Arial"/>
          <w:b/>
          <w:sz w:val="22"/>
          <w:szCs w:val="22"/>
        </w:rPr>
        <w:t>:</w:t>
      </w:r>
      <w:r w:rsidRPr="00C87B6A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Committed to adoption of standard corporate systems, policies, procedures, and techniques; finding resources for assessment and training; measuring adoption and success rates</w:t>
      </w:r>
      <w:r w:rsidRPr="00085645">
        <w:rPr>
          <w:rFonts w:ascii="Arial" w:hAnsi="Arial"/>
          <w:sz w:val="22"/>
          <w:szCs w:val="22"/>
        </w:rPr>
        <w:t xml:space="preserve"> </w:t>
      </w:r>
    </w:p>
    <w:p w14:paraId="0E4A27E9" w14:textId="77777777" w:rsidR="00FB2FC8" w:rsidRPr="00FB2FC8" w:rsidRDefault="00FB2FC8" w:rsidP="00FB2FC8">
      <w:pPr>
        <w:pStyle w:val="BodyTextIndent3"/>
        <w:spacing w:after="0"/>
        <w:ind w:left="720"/>
        <w:rPr>
          <w:rFonts w:ascii="Arial" w:hAnsi="Arial"/>
          <w:sz w:val="10"/>
          <w:szCs w:val="10"/>
        </w:rPr>
      </w:pPr>
    </w:p>
    <w:p w14:paraId="05B00B23" w14:textId="77777777" w:rsidR="006D16F8" w:rsidRPr="00C87B6A" w:rsidRDefault="006D16F8" w:rsidP="006D16F8">
      <w:pPr>
        <w:pStyle w:val="BodyTextIndent3"/>
        <w:spacing w:after="0"/>
        <w:rPr>
          <w:rFonts w:ascii="Arial" w:hAnsi="Arial"/>
          <w:b/>
          <w:sz w:val="22"/>
          <w:szCs w:val="22"/>
          <w:u w:val="single"/>
        </w:rPr>
      </w:pPr>
      <w:r w:rsidRPr="00C87B6A">
        <w:rPr>
          <w:rFonts w:ascii="Arial" w:hAnsi="Arial"/>
          <w:b/>
          <w:sz w:val="22"/>
          <w:szCs w:val="22"/>
          <w:u w:val="single"/>
        </w:rPr>
        <w:t>Operational Excellence</w:t>
      </w:r>
    </w:p>
    <w:p w14:paraId="4DA7E234" w14:textId="0E99200E" w:rsidR="006D16F8" w:rsidRDefault="006D16F8" w:rsidP="006D16F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 w:rsidRPr="00A6771D">
        <w:rPr>
          <w:rFonts w:ascii="Arial" w:hAnsi="Arial"/>
          <w:b/>
          <w:sz w:val="22"/>
          <w:szCs w:val="22"/>
        </w:rPr>
        <w:t xml:space="preserve">Metrics Driven Management:  </w:t>
      </w:r>
      <w:r w:rsidR="00852A0C">
        <w:rPr>
          <w:rFonts w:ascii="Arial" w:hAnsi="Arial"/>
          <w:sz w:val="22"/>
          <w:szCs w:val="22"/>
        </w:rPr>
        <w:t xml:space="preserve">Metrics </w:t>
      </w:r>
      <w:r w:rsidR="00763A12">
        <w:rPr>
          <w:rFonts w:ascii="Arial" w:hAnsi="Arial"/>
          <w:sz w:val="22"/>
          <w:szCs w:val="22"/>
        </w:rPr>
        <w:t>m</w:t>
      </w:r>
      <w:r w:rsidR="00852A0C">
        <w:rPr>
          <w:rFonts w:ascii="Arial" w:hAnsi="Arial"/>
          <w:sz w:val="22"/>
          <w:szCs w:val="22"/>
        </w:rPr>
        <w:t>anagement</w:t>
      </w:r>
      <w:r w:rsidRPr="00A6771D">
        <w:rPr>
          <w:rFonts w:ascii="Arial" w:hAnsi="Arial"/>
          <w:sz w:val="22"/>
          <w:szCs w:val="22"/>
        </w:rPr>
        <w:t xml:space="preserve"> approach deployed to all stores, with </w:t>
      </w:r>
      <w:r w:rsidR="00852A0C">
        <w:rPr>
          <w:rFonts w:ascii="Arial" w:hAnsi="Arial"/>
          <w:sz w:val="22"/>
          <w:szCs w:val="22"/>
        </w:rPr>
        <w:t xml:space="preserve">tracking and reporting </w:t>
      </w:r>
      <w:r w:rsidRPr="00A6771D">
        <w:rPr>
          <w:rFonts w:ascii="Arial" w:hAnsi="Arial"/>
          <w:sz w:val="22"/>
          <w:szCs w:val="22"/>
        </w:rPr>
        <w:t>o</w:t>
      </w:r>
      <w:r w:rsidR="00852A0C">
        <w:rPr>
          <w:rFonts w:ascii="Arial" w:hAnsi="Arial"/>
          <w:sz w:val="22"/>
          <w:szCs w:val="22"/>
        </w:rPr>
        <w:t>n</w:t>
      </w:r>
      <w:r w:rsidRPr="00A6771D">
        <w:rPr>
          <w:rFonts w:ascii="Arial" w:hAnsi="Arial"/>
          <w:sz w:val="22"/>
          <w:szCs w:val="22"/>
        </w:rPr>
        <w:t xml:space="preserve"> daily, weekly, and monthly sales, mix breakdown, specials status, </w:t>
      </w:r>
      <w:r w:rsidR="00852A0C">
        <w:rPr>
          <w:rFonts w:ascii="Arial" w:hAnsi="Arial"/>
          <w:sz w:val="22"/>
          <w:szCs w:val="22"/>
        </w:rPr>
        <w:t>staff</w:t>
      </w:r>
      <w:r w:rsidRPr="00A6771D">
        <w:rPr>
          <w:rFonts w:ascii="Arial" w:hAnsi="Arial"/>
          <w:sz w:val="22"/>
          <w:szCs w:val="22"/>
        </w:rPr>
        <w:t xml:space="preserve"> productivity, </w:t>
      </w:r>
      <w:r w:rsidR="00852A0C">
        <w:rPr>
          <w:rFonts w:ascii="Arial" w:hAnsi="Arial"/>
          <w:sz w:val="22"/>
          <w:szCs w:val="22"/>
        </w:rPr>
        <w:t xml:space="preserve">exceptions reporting (laggards and superstars), </w:t>
      </w:r>
      <w:r w:rsidRPr="00A6771D">
        <w:rPr>
          <w:rFonts w:ascii="Arial" w:hAnsi="Arial"/>
          <w:sz w:val="22"/>
          <w:szCs w:val="22"/>
        </w:rPr>
        <w:t>“</w:t>
      </w:r>
      <w:r w:rsidR="00852A0C">
        <w:rPr>
          <w:rFonts w:ascii="Arial" w:hAnsi="Arial"/>
          <w:sz w:val="22"/>
          <w:szCs w:val="22"/>
        </w:rPr>
        <w:t>progress vs. goal</w:t>
      </w:r>
      <w:r w:rsidRPr="00A6771D">
        <w:rPr>
          <w:rFonts w:ascii="Arial" w:hAnsi="Arial"/>
          <w:sz w:val="22"/>
          <w:szCs w:val="22"/>
        </w:rPr>
        <w:t>” measures, and gross margin</w:t>
      </w:r>
      <w:r w:rsidR="00763A12">
        <w:rPr>
          <w:rFonts w:ascii="Arial" w:hAnsi="Arial"/>
          <w:sz w:val="22"/>
          <w:szCs w:val="22"/>
        </w:rPr>
        <w:t xml:space="preserve"> by $ and %</w:t>
      </w:r>
    </w:p>
    <w:p w14:paraId="3D0A888F" w14:textId="013ACDE4" w:rsidR="00382F49" w:rsidRPr="00A6771D" w:rsidRDefault="00382F49" w:rsidP="006D16F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Advisory Board Membership:</w:t>
      </w:r>
      <w:r>
        <w:rPr>
          <w:rFonts w:ascii="Arial" w:hAnsi="Arial"/>
          <w:sz w:val="22"/>
          <w:szCs w:val="22"/>
        </w:rPr>
        <w:t xml:space="preserve">  Drove store sales</w:t>
      </w:r>
      <w:r w:rsidR="00763A12">
        <w:rPr>
          <w:rFonts w:ascii="Arial" w:hAnsi="Arial"/>
          <w:sz w:val="22"/>
          <w:szCs w:val="22"/>
        </w:rPr>
        <w:t xml:space="preserve"> and </w:t>
      </w:r>
      <w:r>
        <w:rPr>
          <w:rFonts w:ascii="Arial" w:hAnsi="Arial"/>
          <w:sz w:val="22"/>
          <w:szCs w:val="22"/>
        </w:rPr>
        <w:t>profit</w:t>
      </w:r>
      <w:r w:rsidR="00763A12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through monthly board meetings focused on efficiency improvements and overhead / administrative task reduction </w:t>
      </w:r>
      <w:r w:rsidR="00A438B6">
        <w:rPr>
          <w:rFonts w:ascii="Arial" w:hAnsi="Arial"/>
          <w:sz w:val="22"/>
          <w:szCs w:val="22"/>
        </w:rPr>
        <w:t xml:space="preserve">to </w:t>
      </w:r>
      <w:r w:rsidR="00763A12">
        <w:rPr>
          <w:rFonts w:ascii="Arial" w:hAnsi="Arial"/>
          <w:sz w:val="22"/>
          <w:szCs w:val="22"/>
        </w:rPr>
        <w:t>foster improved</w:t>
      </w:r>
      <w:r>
        <w:rPr>
          <w:rFonts w:ascii="Arial" w:hAnsi="Arial"/>
          <w:sz w:val="22"/>
          <w:szCs w:val="22"/>
        </w:rPr>
        <w:t xml:space="preserve"> customer service (loss prevention, scanner investments, paperwork reductions, etc.)</w:t>
      </w:r>
    </w:p>
    <w:p w14:paraId="3C9DD057" w14:textId="4F6BB122" w:rsidR="006D16F8" w:rsidRPr="00C87B6A" w:rsidRDefault="006D16F8" w:rsidP="006D16F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 w:rsidRPr="00A6771D">
        <w:rPr>
          <w:rFonts w:ascii="Arial" w:hAnsi="Arial"/>
          <w:b/>
          <w:sz w:val="22"/>
          <w:szCs w:val="22"/>
        </w:rPr>
        <w:t>Staff Training / Retention / Development Programs</w:t>
      </w:r>
      <w:r w:rsidRPr="00A6771D">
        <w:rPr>
          <w:rFonts w:ascii="Arial" w:hAnsi="Arial"/>
          <w:sz w:val="22"/>
          <w:szCs w:val="22"/>
        </w:rPr>
        <w:t xml:space="preserve">:  </w:t>
      </w:r>
      <w:r w:rsidR="00852A0C">
        <w:rPr>
          <w:rFonts w:ascii="Arial" w:hAnsi="Arial"/>
          <w:sz w:val="22"/>
          <w:szCs w:val="22"/>
        </w:rPr>
        <w:t>Provided and trained sales staff on sales techniques, scripts, and “package” selling (equipment, spares, warranty, extras); developed and trained store staff and managers using hands-on farm-based techniques and video programs for classroom training</w:t>
      </w:r>
    </w:p>
    <w:p w14:paraId="0D4E5F38" w14:textId="17B9D6A2" w:rsidR="006D16F8" w:rsidRPr="00C87B6A" w:rsidRDefault="006D16F8" w:rsidP="006D16F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 w:rsidRPr="00C87B6A">
        <w:rPr>
          <w:rFonts w:ascii="Arial" w:hAnsi="Arial"/>
          <w:b/>
          <w:sz w:val="22"/>
          <w:szCs w:val="22"/>
        </w:rPr>
        <w:t>Incentive System</w:t>
      </w:r>
      <w:r w:rsidR="00F66262"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:  </w:t>
      </w:r>
      <w:r w:rsidR="00852A0C">
        <w:rPr>
          <w:rFonts w:ascii="Arial" w:hAnsi="Arial"/>
          <w:sz w:val="22"/>
          <w:szCs w:val="22"/>
        </w:rPr>
        <w:t>Develop</w:t>
      </w:r>
      <w:r w:rsidR="00763A12">
        <w:rPr>
          <w:rFonts w:ascii="Arial" w:hAnsi="Arial"/>
          <w:sz w:val="22"/>
          <w:szCs w:val="22"/>
        </w:rPr>
        <w:t>ed</w:t>
      </w:r>
      <w:r w:rsidR="00852A0C">
        <w:rPr>
          <w:rFonts w:ascii="Arial" w:hAnsi="Arial"/>
          <w:sz w:val="22"/>
          <w:szCs w:val="22"/>
        </w:rPr>
        <w:t xml:space="preserve"> </w:t>
      </w:r>
      <w:r w:rsidRPr="00C87B6A">
        <w:rPr>
          <w:rFonts w:ascii="Arial" w:hAnsi="Arial"/>
          <w:sz w:val="22"/>
          <w:szCs w:val="22"/>
        </w:rPr>
        <w:t>and train</w:t>
      </w:r>
      <w:r w:rsidR="00763A12">
        <w:rPr>
          <w:rFonts w:ascii="Arial" w:hAnsi="Arial"/>
          <w:sz w:val="22"/>
          <w:szCs w:val="22"/>
        </w:rPr>
        <w:t>ed</w:t>
      </w:r>
      <w:r w:rsidRPr="00C87B6A">
        <w:rPr>
          <w:rFonts w:ascii="Arial" w:hAnsi="Arial"/>
          <w:sz w:val="22"/>
          <w:szCs w:val="22"/>
        </w:rPr>
        <w:t xml:space="preserve"> </w:t>
      </w:r>
      <w:r w:rsidR="00852A0C">
        <w:rPr>
          <w:rFonts w:ascii="Arial" w:hAnsi="Arial"/>
          <w:sz w:val="22"/>
          <w:szCs w:val="22"/>
        </w:rPr>
        <w:t>store staff</w:t>
      </w:r>
      <w:r w:rsidRPr="00C87B6A">
        <w:rPr>
          <w:rFonts w:ascii="Arial" w:hAnsi="Arial"/>
          <w:sz w:val="22"/>
          <w:szCs w:val="22"/>
        </w:rPr>
        <w:t xml:space="preserve"> on incentive system</w:t>
      </w:r>
      <w:r w:rsidR="00852A0C">
        <w:rPr>
          <w:rFonts w:ascii="Arial" w:hAnsi="Arial"/>
          <w:sz w:val="22"/>
          <w:szCs w:val="22"/>
        </w:rPr>
        <w:t>s</w:t>
      </w:r>
      <w:r w:rsidRPr="00C87B6A">
        <w:rPr>
          <w:rFonts w:ascii="Arial" w:hAnsi="Arial"/>
          <w:sz w:val="22"/>
          <w:szCs w:val="22"/>
        </w:rPr>
        <w:t xml:space="preserve"> focusing on mix, volume, and profit goals </w:t>
      </w:r>
    </w:p>
    <w:p w14:paraId="185E8245" w14:textId="77777777" w:rsidR="00FB2FC8" w:rsidRPr="002F2C0A" w:rsidRDefault="00FB2FC8" w:rsidP="00FB2FC8">
      <w:pPr>
        <w:pStyle w:val="BodyTextIndent3"/>
        <w:spacing w:after="0"/>
        <w:ind w:left="0"/>
        <w:rPr>
          <w:rFonts w:ascii="Arial" w:hAnsi="Arial"/>
          <w:b/>
          <w:sz w:val="8"/>
        </w:rPr>
      </w:pPr>
    </w:p>
    <w:p w14:paraId="7CB84F54" w14:textId="77777777" w:rsidR="00FB2FC8" w:rsidRPr="00C87B6A" w:rsidRDefault="00FB2FC8" w:rsidP="00FB2FC8">
      <w:pPr>
        <w:pStyle w:val="BodyTextIndent3"/>
        <w:spacing w:after="0"/>
        <w:rPr>
          <w:rFonts w:ascii="Arial" w:hAnsi="Arial"/>
          <w:b/>
          <w:sz w:val="22"/>
          <w:szCs w:val="22"/>
          <w:u w:val="single"/>
        </w:rPr>
      </w:pPr>
      <w:r w:rsidRPr="00C87B6A">
        <w:rPr>
          <w:rFonts w:ascii="Arial" w:hAnsi="Arial"/>
          <w:b/>
          <w:sz w:val="22"/>
          <w:szCs w:val="22"/>
          <w:u w:val="single"/>
        </w:rPr>
        <w:t>Sales Growth</w:t>
      </w:r>
    </w:p>
    <w:p w14:paraId="45C8478C" w14:textId="22671BE9" w:rsidR="00FB2FC8" w:rsidRPr="00C87B6A" w:rsidRDefault="00FB2FC8" w:rsidP="00FB2FC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 w:rsidRPr="00C87B6A">
        <w:rPr>
          <w:rFonts w:ascii="Arial" w:hAnsi="Arial"/>
          <w:b/>
          <w:sz w:val="22"/>
          <w:szCs w:val="22"/>
        </w:rPr>
        <w:t>Volume</w:t>
      </w:r>
      <w:r>
        <w:rPr>
          <w:rFonts w:ascii="Arial" w:hAnsi="Arial"/>
          <w:b/>
          <w:sz w:val="22"/>
          <w:szCs w:val="22"/>
        </w:rPr>
        <w:t xml:space="preserve"> and Mix </w:t>
      </w:r>
      <w:r w:rsidRPr="00C87B6A">
        <w:rPr>
          <w:rFonts w:ascii="Arial" w:hAnsi="Arial"/>
          <w:b/>
          <w:sz w:val="22"/>
          <w:szCs w:val="22"/>
        </w:rPr>
        <w:t xml:space="preserve">Management: 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Able to identify high margin product lines and </w:t>
      </w:r>
      <w:r w:rsidR="00763A12">
        <w:rPr>
          <w:rFonts w:ascii="Arial" w:hAnsi="Arial"/>
          <w:sz w:val="22"/>
          <w:szCs w:val="22"/>
        </w:rPr>
        <w:t xml:space="preserve">then </w:t>
      </w:r>
      <w:r>
        <w:rPr>
          <w:rFonts w:ascii="Arial" w:hAnsi="Arial"/>
          <w:sz w:val="22"/>
          <w:szCs w:val="22"/>
        </w:rPr>
        <w:t>direct selling and stocking efforts appropriately; develop sales scripts and models to extend beyond just equipment to warranties, spares, service, and add-ons</w:t>
      </w:r>
    </w:p>
    <w:p w14:paraId="2F6D8D6B" w14:textId="18D70742" w:rsidR="00FB2FC8" w:rsidRDefault="00FB2FC8" w:rsidP="00FB2FC8">
      <w:pPr>
        <w:pStyle w:val="BodyTextIndent3"/>
        <w:spacing w:after="0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New Stores</w:t>
      </w:r>
      <w:r w:rsidRPr="00C87B6A">
        <w:rPr>
          <w:rFonts w:ascii="Arial" w:hAnsi="Arial"/>
          <w:sz w:val="22"/>
          <w:szCs w:val="22"/>
        </w:rPr>
        <w:t xml:space="preserve">:  </w:t>
      </w:r>
      <w:r>
        <w:rPr>
          <w:rFonts w:ascii="Arial" w:hAnsi="Arial"/>
          <w:sz w:val="22"/>
          <w:szCs w:val="22"/>
        </w:rPr>
        <w:t>Investigate new sites and existing retail space; initiate negotiations; started-up up more than 20 new stores with new personnel, inventory, renovations, displays, marketing, etc.</w:t>
      </w:r>
    </w:p>
    <w:p w14:paraId="0C3E2A19" w14:textId="77777777" w:rsidR="00FB2FC8" w:rsidRPr="00FB2FC8" w:rsidRDefault="00FB2FC8" w:rsidP="00FB2FC8">
      <w:pPr>
        <w:pStyle w:val="BodyTextIndent3"/>
        <w:spacing w:after="0"/>
        <w:ind w:left="720"/>
        <w:rPr>
          <w:rFonts w:ascii="Arial" w:hAnsi="Arial"/>
          <w:sz w:val="10"/>
          <w:szCs w:val="10"/>
        </w:rPr>
      </w:pPr>
    </w:p>
    <w:p w14:paraId="4172ACE7" w14:textId="106BA471" w:rsidR="006D16F8" w:rsidRPr="00C87B6A" w:rsidRDefault="002D023E" w:rsidP="006D16F8">
      <w:pPr>
        <w:pStyle w:val="BodyTextIndent3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Leadership </w:t>
      </w:r>
      <w:r w:rsidR="00C051DC">
        <w:rPr>
          <w:rFonts w:ascii="Arial" w:hAnsi="Arial"/>
          <w:b/>
          <w:sz w:val="22"/>
          <w:szCs w:val="22"/>
          <w:u w:val="single"/>
        </w:rPr>
        <w:t xml:space="preserve">and Workforce </w:t>
      </w:r>
      <w:r w:rsidR="006D16F8" w:rsidRPr="00C87B6A">
        <w:rPr>
          <w:rFonts w:ascii="Arial" w:hAnsi="Arial"/>
          <w:b/>
          <w:sz w:val="22"/>
          <w:szCs w:val="22"/>
          <w:u w:val="single"/>
        </w:rPr>
        <w:t>Development</w:t>
      </w:r>
    </w:p>
    <w:p w14:paraId="4CB14C97" w14:textId="20ECBBC2" w:rsidR="00C051DC" w:rsidRDefault="00C051DC" w:rsidP="00C051DC">
      <w:pPr>
        <w:pStyle w:val="BodyTextIndent3"/>
        <w:spacing w:after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Leadership Development</w:t>
      </w:r>
      <w:r w:rsidRPr="00C87B6A">
        <w:rPr>
          <w:rFonts w:ascii="Arial" w:hAnsi="Arial" w:cs="Arial"/>
          <w:b/>
          <w:sz w:val="22"/>
          <w:szCs w:val="22"/>
        </w:rPr>
        <w:t>:</w:t>
      </w:r>
      <w:r w:rsidRPr="00C87B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Direct mentorship of dozens of upcoming store managers; proficient with rating and ranking systems used to identify and classify high potential talent; extensive network provides leadership talent when and where needed</w:t>
      </w:r>
      <w:r w:rsidR="0013540C">
        <w:rPr>
          <w:rFonts w:ascii="Arial" w:hAnsi="Arial" w:cs="Arial"/>
          <w:sz w:val="22"/>
          <w:szCs w:val="22"/>
        </w:rPr>
        <w:t>; 11 mentees promoted to District Manager roles outside of my district</w:t>
      </w:r>
    </w:p>
    <w:p w14:paraId="675FF614" w14:textId="5200FB29" w:rsidR="006D16F8" w:rsidRPr="00C87B6A" w:rsidRDefault="006D16F8" w:rsidP="006D16F8">
      <w:pPr>
        <w:pStyle w:val="BodyTextIndent3"/>
        <w:spacing w:after="0"/>
        <w:ind w:left="720"/>
        <w:rPr>
          <w:rFonts w:ascii="Arial" w:hAnsi="Arial"/>
          <w:b/>
          <w:sz w:val="22"/>
          <w:szCs w:val="22"/>
        </w:rPr>
      </w:pPr>
      <w:r w:rsidRPr="00C87B6A">
        <w:rPr>
          <w:rFonts w:ascii="Arial" w:hAnsi="Arial" w:cs="Arial"/>
          <w:b/>
          <w:sz w:val="22"/>
          <w:szCs w:val="22"/>
        </w:rPr>
        <w:t>Workforce Development:</w:t>
      </w:r>
      <w:r w:rsidRPr="00C87B6A">
        <w:rPr>
          <w:rFonts w:ascii="Arial" w:hAnsi="Arial" w:cs="Arial"/>
          <w:sz w:val="22"/>
          <w:szCs w:val="22"/>
        </w:rPr>
        <w:t xml:space="preserve">  Passion for development, training, and motivational programs that drive </w:t>
      </w:r>
      <w:r>
        <w:rPr>
          <w:rFonts w:ascii="Arial" w:hAnsi="Arial" w:cs="Arial"/>
          <w:sz w:val="22"/>
          <w:szCs w:val="22"/>
        </w:rPr>
        <w:t xml:space="preserve">aggressive sales </w:t>
      </w:r>
      <w:r w:rsidRPr="00C87B6A">
        <w:rPr>
          <w:rFonts w:ascii="Arial" w:hAnsi="Arial" w:cs="Arial"/>
          <w:sz w:val="22"/>
          <w:szCs w:val="22"/>
        </w:rPr>
        <w:t>growth</w:t>
      </w:r>
      <w:r w:rsidR="00763A12">
        <w:rPr>
          <w:rFonts w:ascii="Arial" w:hAnsi="Arial"/>
          <w:b/>
          <w:sz w:val="22"/>
          <w:szCs w:val="22"/>
        </w:rPr>
        <w:t>;</w:t>
      </w:r>
      <w:r w:rsidR="00763A12">
        <w:rPr>
          <w:rFonts w:ascii="Arial" w:hAnsi="Arial" w:cs="Arial"/>
          <w:sz w:val="22"/>
          <w:szCs w:val="22"/>
        </w:rPr>
        <w:t xml:space="preserve"> “p</w:t>
      </w:r>
      <w:r>
        <w:rPr>
          <w:rFonts w:ascii="Arial" w:hAnsi="Arial" w:cs="Arial"/>
          <w:sz w:val="22"/>
          <w:szCs w:val="22"/>
        </w:rPr>
        <w:t>eople-focus</w:t>
      </w:r>
      <w:r w:rsidR="00763A1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breeds</w:t>
      </w:r>
      <w:r w:rsidRPr="00C87B6A">
        <w:rPr>
          <w:rFonts w:ascii="Arial" w:hAnsi="Arial" w:cs="Arial"/>
          <w:sz w:val="22"/>
          <w:szCs w:val="22"/>
        </w:rPr>
        <w:t xml:space="preserve"> strong loyalty, leading to </w:t>
      </w:r>
      <w:r w:rsidR="002D023E">
        <w:rPr>
          <w:rFonts w:ascii="Arial" w:hAnsi="Arial" w:cs="Arial"/>
          <w:sz w:val="22"/>
          <w:szCs w:val="22"/>
        </w:rPr>
        <w:t>reduced turnover and high</w:t>
      </w:r>
      <w:r w:rsidRPr="00C87B6A">
        <w:rPr>
          <w:rFonts w:ascii="Arial" w:hAnsi="Arial" w:cs="Arial"/>
          <w:sz w:val="22"/>
          <w:szCs w:val="22"/>
        </w:rPr>
        <w:t xml:space="preserve"> retention rates</w:t>
      </w:r>
      <w:r w:rsidRPr="00C87B6A">
        <w:rPr>
          <w:rFonts w:ascii="Arial" w:hAnsi="Arial"/>
          <w:b/>
          <w:sz w:val="22"/>
          <w:szCs w:val="22"/>
        </w:rPr>
        <w:t xml:space="preserve">. 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High-e</w:t>
      </w:r>
      <w:r w:rsidRPr="00B2576B">
        <w:rPr>
          <w:rFonts w:ascii="Arial" w:hAnsi="Arial"/>
          <w:sz w:val="22"/>
          <w:szCs w:val="22"/>
        </w:rPr>
        <w:t>nergy</w:t>
      </w:r>
      <w:r w:rsidRPr="00C87B6A">
        <w:rPr>
          <w:rFonts w:ascii="Arial" w:hAnsi="Arial"/>
          <w:b/>
          <w:sz w:val="22"/>
          <w:szCs w:val="22"/>
        </w:rPr>
        <w:t xml:space="preserve"> “</w:t>
      </w:r>
      <w:r w:rsidRPr="00C87B6A">
        <w:rPr>
          <w:rFonts w:ascii="Arial" w:hAnsi="Arial"/>
          <w:sz w:val="22"/>
          <w:szCs w:val="22"/>
        </w:rPr>
        <w:t xml:space="preserve">Lead by </w:t>
      </w:r>
      <w:r w:rsidR="00763A12">
        <w:rPr>
          <w:rFonts w:ascii="Arial" w:hAnsi="Arial"/>
          <w:sz w:val="22"/>
          <w:szCs w:val="22"/>
        </w:rPr>
        <w:t>E</w:t>
      </w:r>
      <w:r w:rsidRPr="00C87B6A">
        <w:rPr>
          <w:rFonts w:ascii="Arial" w:hAnsi="Arial"/>
          <w:sz w:val="22"/>
          <w:szCs w:val="22"/>
        </w:rPr>
        <w:t>xample”</w:t>
      </w:r>
      <w:r>
        <w:rPr>
          <w:rFonts w:ascii="Arial" w:hAnsi="Arial"/>
          <w:sz w:val="22"/>
          <w:szCs w:val="22"/>
        </w:rPr>
        <w:t xml:space="preserve"> approach </w:t>
      </w:r>
      <w:r>
        <w:rPr>
          <w:rFonts w:ascii="Arial" w:hAnsi="Arial" w:cs="Arial"/>
          <w:sz w:val="22"/>
          <w:szCs w:val="22"/>
        </w:rPr>
        <w:t>and</w:t>
      </w:r>
      <w:r w:rsidRPr="00C87B6A">
        <w:rPr>
          <w:rFonts w:ascii="Arial" w:hAnsi="Arial" w:cs="Arial"/>
          <w:sz w:val="22"/>
          <w:szCs w:val="22"/>
        </w:rPr>
        <w:t xml:space="preserve"> positive attitud</w:t>
      </w:r>
      <w:r>
        <w:rPr>
          <w:rFonts w:ascii="Arial" w:hAnsi="Arial" w:cs="Arial"/>
          <w:sz w:val="22"/>
          <w:szCs w:val="22"/>
        </w:rPr>
        <w:t xml:space="preserve">e leads to positive culture, </w:t>
      </w:r>
      <w:r w:rsidRPr="00C87B6A">
        <w:rPr>
          <w:rFonts w:ascii="Arial" w:hAnsi="Arial" w:cs="Arial"/>
          <w:sz w:val="22"/>
          <w:szCs w:val="22"/>
        </w:rPr>
        <w:t>high levels of accomplishment</w:t>
      </w:r>
    </w:p>
    <w:p w14:paraId="44527C8C" w14:textId="77777777" w:rsidR="00FB2FC8" w:rsidRPr="00FB2FC8" w:rsidRDefault="00FB2FC8" w:rsidP="00FB2FC8">
      <w:pPr>
        <w:pStyle w:val="BodyTextIndent3"/>
        <w:spacing w:after="0"/>
        <w:ind w:left="720"/>
        <w:rPr>
          <w:rFonts w:ascii="Arial" w:hAnsi="Arial" w:cs="Arial"/>
          <w:sz w:val="22"/>
          <w:szCs w:val="22"/>
        </w:rPr>
      </w:pPr>
    </w:p>
    <w:p w14:paraId="6152871C" w14:textId="4FF7E336" w:rsidR="00307D1D" w:rsidRPr="005C6DFE" w:rsidRDefault="00307D1D" w:rsidP="00307D1D">
      <w:pPr>
        <w:rPr>
          <w:rFonts w:ascii="Arial" w:hAnsi="Arial" w:cs="Arial"/>
          <w:b/>
          <w:sz w:val="22"/>
          <w:szCs w:val="22"/>
        </w:rPr>
      </w:pPr>
      <w:r w:rsidRPr="005C6DFE">
        <w:rPr>
          <w:rFonts w:ascii="Arial" w:hAnsi="Arial" w:cs="Arial"/>
          <w:b/>
          <w:sz w:val="22"/>
          <w:szCs w:val="22"/>
        </w:rPr>
        <w:t>EDUCATION</w:t>
      </w:r>
    </w:p>
    <w:p w14:paraId="36163A61" w14:textId="77777777" w:rsidR="00307D1D" w:rsidRPr="007029CF" w:rsidRDefault="00307D1D" w:rsidP="00307D1D">
      <w:pPr>
        <w:rPr>
          <w:rFonts w:ascii="Arial" w:hAnsi="Arial" w:cs="Arial"/>
          <w:b/>
          <w:sz w:val="10"/>
          <w:szCs w:val="10"/>
        </w:rPr>
      </w:pPr>
    </w:p>
    <w:p w14:paraId="3F4909A6" w14:textId="033CE43B" w:rsidR="00646F62" w:rsidRDefault="006E31C6" w:rsidP="00BE1C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Bachelor of Science </w:t>
      </w:r>
      <w:r w:rsidR="00E766A0">
        <w:rPr>
          <w:rFonts w:ascii="Arial" w:hAnsi="Arial" w:cs="Arial"/>
          <w:sz w:val="22"/>
          <w:szCs w:val="22"/>
        </w:rPr>
        <w:t xml:space="preserve">coursework </w:t>
      </w:r>
      <w:r>
        <w:rPr>
          <w:rFonts w:ascii="Arial" w:hAnsi="Arial" w:cs="Arial"/>
          <w:sz w:val="22"/>
          <w:szCs w:val="22"/>
        </w:rPr>
        <w:t>in Agricultural Mechanization, Pennsylvania State University</w:t>
      </w:r>
    </w:p>
    <w:p w14:paraId="77554700" w14:textId="0C604621" w:rsidR="006E31C6" w:rsidRDefault="006E31C6" w:rsidP="00BE1C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Minor </w:t>
      </w:r>
      <w:r w:rsidR="00872385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Business Management</w:t>
      </w:r>
    </w:p>
    <w:p w14:paraId="77256FEE" w14:textId="2512A22C" w:rsidR="006E31C6" w:rsidRDefault="006E31C6" w:rsidP="00BE1C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Social Chairman, Ag Mechanization Club</w:t>
      </w:r>
    </w:p>
    <w:p w14:paraId="56E42B14" w14:textId="2DD01F83" w:rsidR="006E31C6" w:rsidRDefault="006E31C6" w:rsidP="00BE1C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Social Chairman, Block and Bridle International Fraternity</w:t>
      </w:r>
    </w:p>
    <w:p w14:paraId="2455ADA6" w14:textId="45C36030" w:rsidR="006D16F8" w:rsidRPr="005C6DFE" w:rsidRDefault="006D16F8" w:rsidP="00BE1C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Completed and passed all coursework except for one calculus course</w:t>
      </w:r>
    </w:p>
    <w:p w14:paraId="689FAE47" w14:textId="77777777" w:rsidR="00E21691" w:rsidRPr="005C6DFE" w:rsidRDefault="00E21691" w:rsidP="00E21691">
      <w:pPr>
        <w:ind w:left="360" w:firstLine="360"/>
        <w:rPr>
          <w:rFonts w:ascii="Arial" w:hAnsi="Arial" w:cs="Arial"/>
          <w:sz w:val="10"/>
          <w:szCs w:val="10"/>
        </w:rPr>
      </w:pPr>
    </w:p>
    <w:p w14:paraId="7FCC4004" w14:textId="3DA618D5" w:rsidR="003B20D0" w:rsidRPr="00A36F4D" w:rsidRDefault="005C6DFE" w:rsidP="00A36F4D">
      <w:pPr>
        <w:ind w:left="360"/>
        <w:rPr>
          <w:rFonts w:ascii="Arial" w:hAnsi="Arial" w:cs="Arial"/>
          <w:sz w:val="10"/>
          <w:szCs w:val="10"/>
        </w:rPr>
      </w:pPr>
      <w:r w:rsidRPr="005C6DFE">
        <w:rPr>
          <w:rFonts w:ascii="Arial" w:hAnsi="Arial" w:cs="Arial"/>
          <w:sz w:val="22"/>
          <w:szCs w:val="22"/>
        </w:rPr>
        <w:t>A</w:t>
      </w:r>
      <w:r w:rsidR="00CD3812">
        <w:rPr>
          <w:rFonts w:ascii="Arial" w:hAnsi="Arial" w:cs="Arial"/>
          <w:sz w:val="22"/>
          <w:szCs w:val="22"/>
        </w:rPr>
        <w:t xml:space="preserve">ssociate </w:t>
      </w:r>
      <w:r w:rsidR="00560FF0">
        <w:rPr>
          <w:rFonts w:ascii="Arial" w:hAnsi="Arial" w:cs="Arial"/>
          <w:sz w:val="22"/>
          <w:szCs w:val="22"/>
        </w:rPr>
        <w:t>in</w:t>
      </w:r>
      <w:r w:rsidR="00CD3812">
        <w:rPr>
          <w:rFonts w:ascii="Arial" w:hAnsi="Arial" w:cs="Arial"/>
          <w:sz w:val="22"/>
          <w:szCs w:val="22"/>
        </w:rPr>
        <w:t xml:space="preserve"> Applied Science D</w:t>
      </w:r>
      <w:r w:rsidRPr="005C6DFE">
        <w:rPr>
          <w:rFonts w:ascii="Arial" w:hAnsi="Arial" w:cs="Arial"/>
          <w:sz w:val="22"/>
          <w:szCs w:val="22"/>
        </w:rPr>
        <w:t xml:space="preserve">egree, </w:t>
      </w:r>
      <w:r w:rsidR="00C051DC">
        <w:rPr>
          <w:rFonts w:ascii="Arial" w:hAnsi="Arial" w:cs="Arial"/>
          <w:sz w:val="22"/>
          <w:szCs w:val="22"/>
        </w:rPr>
        <w:t>Pennsylvania State University</w:t>
      </w:r>
    </w:p>
    <w:sectPr w:rsidR="003B20D0" w:rsidRPr="00A36F4D" w:rsidSect="00AF75E4">
      <w:pgSz w:w="12240" w:h="15840"/>
      <w:pgMar w:top="547" w:right="936" w:bottom="614" w:left="93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2187"/>
    <w:multiLevelType w:val="hybridMultilevel"/>
    <w:tmpl w:val="BBAE9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2A3"/>
    <w:multiLevelType w:val="hybridMultilevel"/>
    <w:tmpl w:val="F63AA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52E4"/>
    <w:multiLevelType w:val="hybridMultilevel"/>
    <w:tmpl w:val="4F90C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B2FCD"/>
    <w:multiLevelType w:val="hybridMultilevel"/>
    <w:tmpl w:val="2152C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F4863"/>
    <w:multiLevelType w:val="hybridMultilevel"/>
    <w:tmpl w:val="74F2F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217A2"/>
    <w:multiLevelType w:val="hybridMultilevel"/>
    <w:tmpl w:val="969AF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D54B5"/>
    <w:multiLevelType w:val="hybridMultilevel"/>
    <w:tmpl w:val="F3C2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3127"/>
    <w:multiLevelType w:val="hybridMultilevel"/>
    <w:tmpl w:val="BE64A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5F4F0B"/>
    <w:multiLevelType w:val="hybridMultilevel"/>
    <w:tmpl w:val="36769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B1FE4"/>
    <w:multiLevelType w:val="hybridMultilevel"/>
    <w:tmpl w:val="65169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83DB4"/>
    <w:multiLevelType w:val="hybridMultilevel"/>
    <w:tmpl w:val="ABECF0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C6F10"/>
    <w:multiLevelType w:val="hybridMultilevel"/>
    <w:tmpl w:val="8FC6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44E2A"/>
    <w:multiLevelType w:val="hybridMultilevel"/>
    <w:tmpl w:val="D7D49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129B5"/>
    <w:multiLevelType w:val="hybridMultilevel"/>
    <w:tmpl w:val="5FF0C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F303B"/>
    <w:multiLevelType w:val="hybridMultilevel"/>
    <w:tmpl w:val="F78C8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62E0F"/>
    <w:multiLevelType w:val="hybridMultilevel"/>
    <w:tmpl w:val="F842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51303"/>
    <w:multiLevelType w:val="hybridMultilevel"/>
    <w:tmpl w:val="2D3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94073"/>
    <w:multiLevelType w:val="hybridMultilevel"/>
    <w:tmpl w:val="768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57285"/>
    <w:multiLevelType w:val="hybridMultilevel"/>
    <w:tmpl w:val="4B78B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6D17"/>
    <w:multiLevelType w:val="multilevel"/>
    <w:tmpl w:val="ABECF01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C6DDC"/>
    <w:multiLevelType w:val="hybridMultilevel"/>
    <w:tmpl w:val="A4166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3C48F9"/>
    <w:multiLevelType w:val="hybridMultilevel"/>
    <w:tmpl w:val="97D69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C33BA"/>
    <w:multiLevelType w:val="hybridMultilevel"/>
    <w:tmpl w:val="2B827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35F4D"/>
    <w:multiLevelType w:val="hybridMultilevel"/>
    <w:tmpl w:val="B324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23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18"/>
  </w:num>
  <w:num w:numId="15">
    <w:abstractNumId w:val="22"/>
  </w:num>
  <w:num w:numId="16">
    <w:abstractNumId w:val="21"/>
  </w:num>
  <w:num w:numId="17">
    <w:abstractNumId w:val="7"/>
  </w:num>
  <w:num w:numId="18">
    <w:abstractNumId w:val="9"/>
  </w:num>
  <w:num w:numId="19">
    <w:abstractNumId w:val="20"/>
  </w:num>
  <w:num w:numId="20">
    <w:abstractNumId w:val="3"/>
  </w:num>
  <w:num w:numId="21">
    <w:abstractNumId w:val="2"/>
  </w:num>
  <w:num w:numId="22">
    <w:abstractNumId w:val="15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81"/>
    <w:rsid w:val="00015702"/>
    <w:rsid w:val="00042531"/>
    <w:rsid w:val="00044816"/>
    <w:rsid w:val="00046C7A"/>
    <w:rsid w:val="0005001C"/>
    <w:rsid w:val="00050FC0"/>
    <w:rsid w:val="000612EC"/>
    <w:rsid w:val="00063155"/>
    <w:rsid w:val="00067146"/>
    <w:rsid w:val="00073AB5"/>
    <w:rsid w:val="000816F5"/>
    <w:rsid w:val="00085C3E"/>
    <w:rsid w:val="0008669F"/>
    <w:rsid w:val="000A0A1E"/>
    <w:rsid w:val="000A2831"/>
    <w:rsid w:val="000A4242"/>
    <w:rsid w:val="000B7939"/>
    <w:rsid w:val="000C027D"/>
    <w:rsid w:val="000C40FC"/>
    <w:rsid w:val="000C7175"/>
    <w:rsid w:val="000D452D"/>
    <w:rsid w:val="000D469E"/>
    <w:rsid w:val="000D693A"/>
    <w:rsid w:val="000F61B7"/>
    <w:rsid w:val="000F7E39"/>
    <w:rsid w:val="00100C22"/>
    <w:rsid w:val="00120017"/>
    <w:rsid w:val="00132FE3"/>
    <w:rsid w:val="0013540C"/>
    <w:rsid w:val="0013689C"/>
    <w:rsid w:val="00137B14"/>
    <w:rsid w:val="001632A2"/>
    <w:rsid w:val="0017367F"/>
    <w:rsid w:val="00173DA4"/>
    <w:rsid w:val="00175FD4"/>
    <w:rsid w:val="001827DE"/>
    <w:rsid w:val="001829B7"/>
    <w:rsid w:val="00183DA6"/>
    <w:rsid w:val="0019709A"/>
    <w:rsid w:val="001A0B8E"/>
    <w:rsid w:val="001A2160"/>
    <w:rsid w:val="001C29D4"/>
    <w:rsid w:val="001C7B61"/>
    <w:rsid w:val="001D10C5"/>
    <w:rsid w:val="001D28DE"/>
    <w:rsid w:val="001D3601"/>
    <w:rsid w:val="001D40AD"/>
    <w:rsid w:val="001F25A1"/>
    <w:rsid w:val="001F3E16"/>
    <w:rsid w:val="001F495C"/>
    <w:rsid w:val="001F6DFE"/>
    <w:rsid w:val="002032F3"/>
    <w:rsid w:val="0020352F"/>
    <w:rsid w:val="00211423"/>
    <w:rsid w:val="0021526C"/>
    <w:rsid w:val="00215E60"/>
    <w:rsid w:val="00216B81"/>
    <w:rsid w:val="002251F7"/>
    <w:rsid w:val="00234EBE"/>
    <w:rsid w:val="00235C14"/>
    <w:rsid w:val="002373B9"/>
    <w:rsid w:val="00246638"/>
    <w:rsid w:val="002531EE"/>
    <w:rsid w:val="0026060B"/>
    <w:rsid w:val="0026064C"/>
    <w:rsid w:val="00260B55"/>
    <w:rsid w:val="0027359B"/>
    <w:rsid w:val="00296B30"/>
    <w:rsid w:val="00296CED"/>
    <w:rsid w:val="002977D1"/>
    <w:rsid w:val="002A135B"/>
    <w:rsid w:val="002C26E5"/>
    <w:rsid w:val="002C694C"/>
    <w:rsid w:val="002C6C7E"/>
    <w:rsid w:val="002D023E"/>
    <w:rsid w:val="002D489D"/>
    <w:rsid w:val="002E48F8"/>
    <w:rsid w:val="002F2C49"/>
    <w:rsid w:val="002F6BC4"/>
    <w:rsid w:val="00307D1D"/>
    <w:rsid w:val="0031274B"/>
    <w:rsid w:val="003153E2"/>
    <w:rsid w:val="00326C36"/>
    <w:rsid w:val="00333536"/>
    <w:rsid w:val="003412F7"/>
    <w:rsid w:val="00342B97"/>
    <w:rsid w:val="003556E7"/>
    <w:rsid w:val="00363303"/>
    <w:rsid w:val="00365A34"/>
    <w:rsid w:val="003671E4"/>
    <w:rsid w:val="00367E98"/>
    <w:rsid w:val="00371BBF"/>
    <w:rsid w:val="003810BA"/>
    <w:rsid w:val="00382F49"/>
    <w:rsid w:val="00384A1B"/>
    <w:rsid w:val="00387F62"/>
    <w:rsid w:val="00394EE1"/>
    <w:rsid w:val="003A6194"/>
    <w:rsid w:val="003B20D0"/>
    <w:rsid w:val="003B2353"/>
    <w:rsid w:val="003B58B0"/>
    <w:rsid w:val="003C1D1F"/>
    <w:rsid w:val="003C43C6"/>
    <w:rsid w:val="003D1426"/>
    <w:rsid w:val="003D50D1"/>
    <w:rsid w:val="003F0393"/>
    <w:rsid w:val="003F0868"/>
    <w:rsid w:val="003F7A51"/>
    <w:rsid w:val="0040085B"/>
    <w:rsid w:val="00402639"/>
    <w:rsid w:val="00422B10"/>
    <w:rsid w:val="00425DE7"/>
    <w:rsid w:val="00426998"/>
    <w:rsid w:val="00427913"/>
    <w:rsid w:val="00433F8D"/>
    <w:rsid w:val="00437468"/>
    <w:rsid w:val="0044085E"/>
    <w:rsid w:val="00441A28"/>
    <w:rsid w:val="00450719"/>
    <w:rsid w:val="00453F8E"/>
    <w:rsid w:val="00456945"/>
    <w:rsid w:val="00465341"/>
    <w:rsid w:val="0047236E"/>
    <w:rsid w:val="00472D5B"/>
    <w:rsid w:val="004772E2"/>
    <w:rsid w:val="0048445C"/>
    <w:rsid w:val="00490BB5"/>
    <w:rsid w:val="00491601"/>
    <w:rsid w:val="0049248A"/>
    <w:rsid w:val="004A1B87"/>
    <w:rsid w:val="004B6288"/>
    <w:rsid w:val="004B71C0"/>
    <w:rsid w:val="004D438E"/>
    <w:rsid w:val="004D66E4"/>
    <w:rsid w:val="004E6627"/>
    <w:rsid w:val="004E7373"/>
    <w:rsid w:val="004F1776"/>
    <w:rsid w:val="004F31D3"/>
    <w:rsid w:val="004F42F4"/>
    <w:rsid w:val="004F611E"/>
    <w:rsid w:val="00506D8C"/>
    <w:rsid w:val="00507E18"/>
    <w:rsid w:val="00521A7A"/>
    <w:rsid w:val="00524FD4"/>
    <w:rsid w:val="00533359"/>
    <w:rsid w:val="0053755C"/>
    <w:rsid w:val="00541826"/>
    <w:rsid w:val="00560FF0"/>
    <w:rsid w:val="00561104"/>
    <w:rsid w:val="00563863"/>
    <w:rsid w:val="00572280"/>
    <w:rsid w:val="00582570"/>
    <w:rsid w:val="005830AE"/>
    <w:rsid w:val="005942D3"/>
    <w:rsid w:val="005B0291"/>
    <w:rsid w:val="005B22B9"/>
    <w:rsid w:val="005C0FDF"/>
    <w:rsid w:val="005C6DFE"/>
    <w:rsid w:val="005D311B"/>
    <w:rsid w:val="005D3CF3"/>
    <w:rsid w:val="005E07E6"/>
    <w:rsid w:val="005E37E9"/>
    <w:rsid w:val="005E4EAF"/>
    <w:rsid w:val="005F1AB7"/>
    <w:rsid w:val="005F284F"/>
    <w:rsid w:val="005F626F"/>
    <w:rsid w:val="005F6A52"/>
    <w:rsid w:val="00603004"/>
    <w:rsid w:val="00615EEB"/>
    <w:rsid w:val="00616E6C"/>
    <w:rsid w:val="00637A94"/>
    <w:rsid w:val="00646F62"/>
    <w:rsid w:val="00652781"/>
    <w:rsid w:val="00654BD2"/>
    <w:rsid w:val="00663890"/>
    <w:rsid w:val="006700C5"/>
    <w:rsid w:val="006871E3"/>
    <w:rsid w:val="00694CAD"/>
    <w:rsid w:val="006B6C7C"/>
    <w:rsid w:val="006C2589"/>
    <w:rsid w:val="006D16F8"/>
    <w:rsid w:val="006D3EC7"/>
    <w:rsid w:val="006D75BC"/>
    <w:rsid w:val="006D7E76"/>
    <w:rsid w:val="006E31C6"/>
    <w:rsid w:val="006F23F3"/>
    <w:rsid w:val="006F4E99"/>
    <w:rsid w:val="006F66D0"/>
    <w:rsid w:val="007029CF"/>
    <w:rsid w:val="00704280"/>
    <w:rsid w:val="00710559"/>
    <w:rsid w:val="007156A6"/>
    <w:rsid w:val="00720BB5"/>
    <w:rsid w:val="00723B26"/>
    <w:rsid w:val="007268C7"/>
    <w:rsid w:val="007269FC"/>
    <w:rsid w:val="007300EC"/>
    <w:rsid w:val="0073100E"/>
    <w:rsid w:val="007379FF"/>
    <w:rsid w:val="0074183C"/>
    <w:rsid w:val="0074305E"/>
    <w:rsid w:val="007512D3"/>
    <w:rsid w:val="007538FA"/>
    <w:rsid w:val="00753AD2"/>
    <w:rsid w:val="00763A12"/>
    <w:rsid w:val="007679B9"/>
    <w:rsid w:val="007902F8"/>
    <w:rsid w:val="00790C62"/>
    <w:rsid w:val="007A7715"/>
    <w:rsid w:val="007A77FE"/>
    <w:rsid w:val="007B0DD5"/>
    <w:rsid w:val="007C5660"/>
    <w:rsid w:val="007C6035"/>
    <w:rsid w:val="007C7B4C"/>
    <w:rsid w:val="007D7050"/>
    <w:rsid w:val="007E0BA4"/>
    <w:rsid w:val="007E0D8B"/>
    <w:rsid w:val="007E1CFC"/>
    <w:rsid w:val="007E33BB"/>
    <w:rsid w:val="007E4202"/>
    <w:rsid w:val="007F2DDF"/>
    <w:rsid w:val="007F7FF2"/>
    <w:rsid w:val="00805262"/>
    <w:rsid w:val="008065DA"/>
    <w:rsid w:val="008169AF"/>
    <w:rsid w:val="008232C7"/>
    <w:rsid w:val="00837BF3"/>
    <w:rsid w:val="00851CD8"/>
    <w:rsid w:val="00852A0C"/>
    <w:rsid w:val="0085553F"/>
    <w:rsid w:val="008571DC"/>
    <w:rsid w:val="0085756C"/>
    <w:rsid w:val="00861903"/>
    <w:rsid w:val="00864C9C"/>
    <w:rsid w:val="00872385"/>
    <w:rsid w:val="00896F3B"/>
    <w:rsid w:val="008B12BB"/>
    <w:rsid w:val="008B2D81"/>
    <w:rsid w:val="008B2F4C"/>
    <w:rsid w:val="008B3F35"/>
    <w:rsid w:val="008C471B"/>
    <w:rsid w:val="008D754D"/>
    <w:rsid w:val="008E3BB3"/>
    <w:rsid w:val="008F0375"/>
    <w:rsid w:val="008F1355"/>
    <w:rsid w:val="00904091"/>
    <w:rsid w:val="00905656"/>
    <w:rsid w:val="0094408A"/>
    <w:rsid w:val="00950AB0"/>
    <w:rsid w:val="0097521E"/>
    <w:rsid w:val="00975A14"/>
    <w:rsid w:val="0098289C"/>
    <w:rsid w:val="00982B9C"/>
    <w:rsid w:val="009901EA"/>
    <w:rsid w:val="00993DE5"/>
    <w:rsid w:val="00995FBB"/>
    <w:rsid w:val="009A206D"/>
    <w:rsid w:val="009B0A31"/>
    <w:rsid w:val="009B733B"/>
    <w:rsid w:val="009C2D6F"/>
    <w:rsid w:val="009E2DE7"/>
    <w:rsid w:val="009E3CCE"/>
    <w:rsid w:val="009F080D"/>
    <w:rsid w:val="009F0F7D"/>
    <w:rsid w:val="00A14D36"/>
    <w:rsid w:val="00A15017"/>
    <w:rsid w:val="00A1731B"/>
    <w:rsid w:val="00A20A33"/>
    <w:rsid w:val="00A34902"/>
    <w:rsid w:val="00A36F4D"/>
    <w:rsid w:val="00A438B6"/>
    <w:rsid w:val="00A66DE1"/>
    <w:rsid w:val="00A7015A"/>
    <w:rsid w:val="00AA17AA"/>
    <w:rsid w:val="00AA33F9"/>
    <w:rsid w:val="00AB3EA0"/>
    <w:rsid w:val="00AC48BF"/>
    <w:rsid w:val="00AC4A6B"/>
    <w:rsid w:val="00AC747B"/>
    <w:rsid w:val="00AE05B7"/>
    <w:rsid w:val="00AE41E4"/>
    <w:rsid w:val="00AE4792"/>
    <w:rsid w:val="00AE5B64"/>
    <w:rsid w:val="00AE632D"/>
    <w:rsid w:val="00AF1148"/>
    <w:rsid w:val="00AF6140"/>
    <w:rsid w:val="00AF6DEE"/>
    <w:rsid w:val="00AF70A1"/>
    <w:rsid w:val="00AF75E4"/>
    <w:rsid w:val="00B008D3"/>
    <w:rsid w:val="00B11393"/>
    <w:rsid w:val="00B14592"/>
    <w:rsid w:val="00B225FD"/>
    <w:rsid w:val="00B25217"/>
    <w:rsid w:val="00B36C7B"/>
    <w:rsid w:val="00B42597"/>
    <w:rsid w:val="00B5039A"/>
    <w:rsid w:val="00B53AB5"/>
    <w:rsid w:val="00B57DEA"/>
    <w:rsid w:val="00B66F59"/>
    <w:rsid w:val="00B71B86"/>
    <w:rsid w:val="00B81555"/>
    <w:rsid w:val="00B85D10"/>
    <w:rsid w:val="00B940E9"/>
    <w:rsid w:val="00BB4468"/>
    <w:rsid w:val="00BB696C"/>
    <w:rsid w:val="00BC6A5E"/>
    <w:rsid w:val="00BD1694"/>
    <w:rsid w:val="00BD71CB"/>
    <w:rsid w:val="00BD7EC5"/>
    <w:rsid w:val="00BE0A75"/>
    <w:rsid w:val="00BE1CD7"/>
    <w:rsid w:val="00BE322D"/>
    <w:rsid w:val="00BE5FCB"/>
    <w:rsid w:val="00BE61EA"/>
    <w:rsid w:val="00BE65C8"/>
    <w:rsid w:val="00BF1ED5"/>
    <w:rsid w:val="00BF219A"/>
    <w:rsid w:val="00BF7EC0"/>
    <w:rsid w:val="00C007F0"/>
    <w:rsid w:val="00C051DC"/>
    <w:rsid w:val="00C10903"/>
    <w:rsid w:val="00C142B7"/>
    <w:rsid w:val="00C57E35"/>
    <w:rsid w:val="00C60EE4"/>
    <w:rsid w:val="00C61327"/>
    <w:rsid w:val="00C74E74"/>
    <w:rsid w:val="00C802C1"/>
    <w:rsid w:val="00C852CF"/>
    <w:rsid w:val="00C85FA5"/>
    <w:rsid w:val="00C87B6A"/>
    <w:rsid w:val="00C905B9"/>
    <w:rsid w:val="00C92E4F"/>
    <w:rsid w:val="00C96E2A"/>
    <w:rsid w:val="00CA072C"/>
    <w:rsid w:val="00CB70B3"/>
    <w:rsid w:val="00CC4BC2"/>
    <w:rsid w:val="00CD2A5E"/>
    <w:rsid w:val="00CD3812"/>
    <w:rsid w:val="00CD408B"/>
    <w:rsid w:val="00CE3BAD"/>
    <w:rsid w:val="00CF1338"/>
    <w:rsid w:val="00D0533A"/>
    <w:rsid w:val="00D139F9"/>
    <w:rsid w:val="00D30085"/>
    <w:rsid w:val="00D32C58"/>
    <w:rsid w:val="00D41F1D"/>
    <w:rsid w:val="00D47513"/>
    <w:rsid w:val="00D56D14"/>
    <w:rsid w:val="00D60CF7"/>
    <w:rsid w:val="00D6419A"/>
    <w:rsid w:val="00D674E8"/>
    <w:rsid w:val="00D708AD"/>
    <w:rsid w:val="00D72718"/>
    <w:rsid w:val="00D72F55"/>
    <w:rsid w:val="00D7335E"/>
    <w:rsid w:val="00D75FBC"/>
    <w:rsid w:val="00D80B79"/>
    <w:rsid w:val="00D82658"/>
    <w:rsid w:val="00D869A8"/>
    <w:rsid w:val="00D93B58"/>
    <w:rsid w:val="00D957AD"/>
    <w:rsid w:val="00D9604D"/>
    <w:rsid w:val="00DA5F40"/>
    <w:rsid w:val="00DA688B"/>
    <w:rsid w:val="00DB72A6"/>
    <w:rsid w:val="00DC0717"/>
    <w:rsid w:val="00DC26E4"/>
    <w:rsid w:val="00DD6EEC"/>
    <w:rsid w:val="00DF2B7B"/>
    <w:rsid w:val="00DF70E6"/>
    <w:rsid w:val="00E1554B"/>
    <w:rsid w:val="00E21691"/>
    <w:rsid w:val="00E3086D"/>
    <w:rsid w:val="00E319E9"/>
    <w:rsid w:val="00E33AE1"/>
    <w:rsid w:val="00E37759"/>
    <w:rsid w:val="00E67F78"/>
    <w:rsid w:val="00E71673"/>
    <w:rsid w:val="00E7193C"/>
    <w:rsid w:val="00E766A0"/>
    <w:rsid w:val="00E76C9D"/>
    <w:rsid w:val="00E8405A"/>
    <w:rsid w:val="00E85CC6"/>
    <w:rsid w:val="00E92D1A"/>
    <w:rsid w:val="00EA0B42"/>
    <w:rsid w:val="00EB3240"/>
    <w:rsid w:val="00EC0355"/>
    <w:rsid w:val="00EC2D73"/>
    <w:rsid w:val="00EC4873"/>
    <w:rsid w:val="00EE3575"/>
    <w:rsid w:val="00EE78B4"/>
    <w:rsid w:val="00EF0198"/>
    <w:rsid w:val="00EF0EA8"/>
    <w:rsid w:val="00EF1898"/>
    <w:rsid w:val="00EF5E38"/>
    <w:rsid w:val="00F039A2"/>
    <w:rsid w:val="00F05C57"/>
    <w:rsid w:val="00F14848"/>
    <w:rsid w:val="00F16BD0"/>
    <w:rsid w:val="00F25A46"/>
    <w:rsid w:val="00F3107F"/>
    <w:rsid w:val="00F43EBB"/>
    <w:rsid w:val="00F45FC0"/>
    <w:rsid w:val="00F5784D"/>
    <w:rsid w:val="00F63970"/>
    <w:rsid w:val="00F65FFD"/>
    <w:rsid w:val="00F660D2"/>
    <w:rsid w:val="00F66262"/>
    <w:rsid w:val="00F71CC2"/>
    <w:rsid w:val="00F721C1"/>
    <w:rsid w:val="00F72DBF"/>
    <w:rsid w:val="00F75292"/>
    <w:rsid w:val="00F77D34"/>
    <w:rsid w:val="00F9392F"/>
    <w:rsid w:val="00F9630B"/>
    <w:rsid w:val="00FA0FF7"/>
    <w:rsid w:val="00FA7007"/>
    <w:rsid w:val="00FB2FC8"/>
    <w:rsid w:val="00FC342F"/>
    <w:rsid w:val="00FC413D"/>
    <w:rsid w:val="00FD2BD9"/>
    <w:rsid w:val="00FE05B9"/>
    <w:rsid w:val="00FE54E0"/>
    <w:rsid w:val="00FE5F1C"/>
    <w:rsid w:val="00FF38F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281DA"/>
  <w14:defaultImageDpi w14:val="300"/>
  <w15:docId w15:val="{56FB990F-E66D-C342-A9A2-29B3B95E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B2D81"/>
    <w:pPr>
      <w:keepNext/>
      <w:widowControl w:val="0"/>
      <w:pBdr>
        <w:top w:val="triple" w:sz="4" w:space="0" w:color="auto"/>
        <w:bottom w:val="triple" w:sz="4" w:space="0" w:color="auto"/>
      </w:pBdr>
      <w:jc w:val="center"/>
      <w:outlineLvl w:val="2"/>
    </w:pPr>
    <w:rPr>
      <w:rFonts w:eastAsia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8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8B2D81"/>
    <w:rPr>
      <w:rFonts w:eastAsia="Times New Roman"/>
      <w:b/>
      <w:bCs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2D81"/>
    <w:pPr>
      <w:ind w:left="720"/>
      <w:contextualSpacing/>
    </w:pPr>
  </w:style>
  <w:style w:type="paragraph" w:styleId="BodyText">
    <w:name w:val="Body Text"/>
    <w:basedOn w:val="Normal"/>
    <w:link w:val="BodyTextChar"/>
    <w:rsid w:val="008B2D81"/>
    <w:pPr>
      <w:jc w:val="both"/>
    </w:pPr>
    <w:rPr>
      <w:rFonts w:eastAsia="Times New Roman"/>
      <w:bCs/>
      <w:sz w:val="20"/>
    </w:rPr>
  </w:style>
  <w:style w:type="character" w:customStyle="1" w:styleId="BodyTextChar">
    <w:name w:val="Body Text Char"/>
    <w:basedOn w:val="DefaultParagraphFont"/>
    <w:link w:val="BodyText"/>
    <w:rsid w:val="008B2D81"/>
    <w:rPr>
      <w:rFonts w:eastAsia="Times New Roman"/>
      <w:bCs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D14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D1426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A4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00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29B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5FF83-F4A2-4616-A460-0BAD410A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and Joe Springer</dc:creator>
  <cp:keywords/>
  <dc:description/>
  <cp:lastModifiedBy>Tom Battellino</cp:lastModifiedBy>
  <cp:revision>3</cp:revision>
  <cp:lastPrinted>2019-09-26T12:47:00Z</cp:lastPrinted>
  <dcterms:created xsi:type="dcterms:W3CDTF">2022-10-07T19:25:00Z</dcterms:created>
  <dcterms:modified xsi:type="dcterms:W3CDTF">2022-10-08T00:13:00Z</dcterms:modified>
</cp:coreProperties>
</file>