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5C2BF" w14:textId="77777777" w:rsidR="007E5740" w:rsidRDefault="007E5740" w:rsidP="00631751">
      <w:pPr>
        <w:pStyle w:val="NoSpacing"/>
        <w:jc w:val="center"/>
        <w:rPr>
          <w:rFonts w:cstheme="minorHAnsi"/>
          <w:b/>
        </w:rPr>
      </w:pPr>
    </w:p>
    <w:p w14:paraId="0565C2C0" w14:textId="77777777" w:rsidR="00631751" w:rsidRPr="00BA7E37" w:rsidRDefault="00631751" w:rsidP="00631751">
      <w:pPr>
        <w:pStyle w:val="NoSpacing"/>
        <w:jc w:val="center"/>
        <w:rPr>
          <w:rFonts w:cstheme="minorHAnsi"/>
          <w:b/>
        </w:rPr>
      </w:pPr>
      <w:r w:rsidRPr="00BA7E37">
        <w:rPr>
          <w:rFonts w:cstheme="minorHAnsi"/>
          <w:b/>
        </w:rPr>
        <w:t>BELINDA GRAKOWSKY</w:t>
      </w:r>
    </w:p>
    <w:p w14:paraId="0565C2C1" w14:textId="77777777" w:rsidR="00631751" w:rsidRPr="00BA7E37" w:rsidRDefault="00631751" w:rsidP="00631751">
      <w:pPr>
        <w:pStyle w:val="Header"/>
        <w:jc w:val="center"/>
        <w:rPr>
          <w:rFonts w:asciiTheme="minorHAnsi" w:hAnsiTheme="minorHAnsi" w:cstheme="minorHAnsi"/>
          <w:sz w:val="22"/>
          <w:szCs w:val="22"/>
        </w:rPr>
      </w:pPr>
      <w:r w:rsidRPr="00BA7E37">
        <w:rPr>
          <w:rFonts w:asciiTheme="minorHAnsi" w:hAnsiTheme="minorHAnsi" w:cstheme="minorHAnsi"/>
          <w:sz w:val="22"/>
          <w:szCs w:val="22"/>
        </w:rPr>
        <w:t>6111 Sandy Lake Polk Road Polk, PA 16342</w:t>
      </w:r>
    </w:p>
    <w:p w14:paraId="0565C2C2" w14:textId="77777777" w:rsidR="00631751" w:rsidRPr="00BA7E37" w:rsidRDefault="00631751" w:rsidP="00631751">
      <w:pPr>
        <w:pStyle w:val="NoSpacing"/>
        <w:jc w:val="center"/>
        <w:rPr>
          <w:rFonts w:cstheme="minorHAnsi"/>
          <w:color w:val="365F91" w:themeColor="accent1" w:themeShade="BF"/>
          <w:u w:val="single"/>
        </w:rPr>
      </w:pPr>
      <w:r w:rsidRPr="00BA7E37">
        <w:rPr>
          <w:rFonts w:cstheme="minorHAnsi"/>
          <w:color w:val="365F91" w:themeColor="accent1" w:themeShade="BF"/>
          <w:u w:val="single"/>
        </w:rPr>
        <w:t>belinda.grakowsky@hotmail.com</w:t>
      </w:r>
    </w:p>
    <w:p w14:paraId="0565C2C3" w14:textId="77777777" w:rsidR="00631751" w:rsidRPr="00BA7E37" w:rsidRDefault="00631751" w:rsidP="00631751">
      <w:pPr>
        <w:pStyle w:val="NoSpacing"/>
        <w:jc w:val="center"/>
        <w:rPr>
          <w:rFonts w:cstheme="minorHAnsi"/>
        </w:rPr>
      </w:pPr>
      <w:r w:rsidRPr="00BA7E37">
        <w:rPr>
          <w:rFonts w:cstheme="minorHAnsi"/>
        </w:rPr>
        <w:t>(814) 428-5026</w:t>
      </w:r>
    </w:p>
    <w:p w14:paraId="0565C2C4" w14:textId="77777777" w:rsidR="00631751" w:rsidRPr="00BA7E37" w:rsidRDefault="00631751" w:rsidP="00631751">
      <w:pPr>
        <w:pStyle w:val="NoSpacing"/>
        <w:ind w:left="720"/>
        <w:jc w:val="center"/>
        <w:rPr>
          <w:rFonts w:cstheme="minorHAnsi"/>
        </w:rPr>
      </w:pPr>
    </w:p>
    <w:p w14:paraId="0565C2C5" w14:textId="77777777" w:rsidR="00631751" w:rsidRPr="00BA7E37" w:rsidRDefault="00631751" w:rsidP="00631751">
      <w:pPr>
        <w:pStyle w:val="NoSpacing"/>
        <w:jc w:val="center"/>
        <w:rPr>
          <w:rFonts w:cstheme="minorHAnsi"/>
          <w:b/>
        </w:rPr>
      </w:pPr>
      <w:r w:rsidRPr="00BA7E37">
        <w:rPr>
          <w:rFonts w:cstheme="minorHAnsi"/>
          <w:b/>
        </w:rPr>
        <w:t>QUALIFICATIONS SUMMARY</w:t>
      </w:r>
    </w:p>
    <w:p w14:paraId="0565C2C6" w14:textId="77777777" w:rsidR="00631751" w:rsidRPr="00BA7E37" w:rsidRDefault="00631751" w:rsidP="00631751">
      <w:pPr>
        <w:pStyle w:val="NoSpacing"/>
        <w:rPr>
          <w:rFonts w:cstheme="minorHAnsi"/>
        </w:rPr>
      </w:pPr>
    </w:p>
    <w:p w14:paraId="0565C2C7" w14:textId="77777777" w:rsidR="00631751" w:rsidRPr="00BA7E37" w:rsidRDefault="00631751" w:rsidP="00631751">
      <w:pPr>
        <w:rPr>
          <w:rFonts w:cstheme="minorHAnsi"/>
        </w:rPr>
      </w:pPr>
      <w:r w:rsidRPr="00BA7E37">
        <w:rPr>
          <w:rFonts w:cstheme="minorHAnsi"/>
        </w:rPr>
        <w:t xml:space="preserve">Administrative Support professional experienced working in fast-paced environments demanding strong organizational, technical, and interpersonal skills.  Trustworthy, ethical, and discreet, committed to superior customer service.  Confident and poised in interactions with individuals </w:t>
      </w:r>
      <w:r w:rsidR="007616DE">
        <w:rPr>
          <w:rFonts w:cstheme="minorHAnsi"/>
        </w:rPr>
        <w:t>at all levels.  Detail-</w:t>
      </w:r>
      <w:r>
        <w:rPr>
          <w:rFonts w:cstheme="minorHAnsi"/>
        </w:rPr>
        <w:t xml:space="preserve">oriented </w:t>
      </w:r>
      <w:r w:rsidRPr="00BA7E37">
        <w:rPr>
          <w:rFonts w:cstheme="minorHAnsi"/>
        </w:rPr>
        <w:t>and resourceful in completing projects; able to multitask effectively.  Capabilities include:</w:t>
      </w:r>
    </w:p>
    <w:p w14:paraId="0565C2C8" w14:textId="77777777" w:rsidR="00631751" w:rsidRPr="00BA7E37" w:rsidRDefault="00631751" w:rsidP="00631751">
      <w:pPr>
        <w:pStyle w:val="NoSpacing"/>
        <w:ind w:left="1080"/>
        <w:jc w:val="both"/>
        <w:rPr>
          <w:rFonts w:cstheme="minorHAnsi"/>
        </w:rPr>
      </w:pPr>
      <w:r w:rsidRPr="00BA7E37">
        <w:rPr>
          <w:rFonts w:cstheme="minorHAnsi"/>
        </w:rPr>
        <w:t>Customer Service            Office Equipment Operation      Word Processing</w:t>
      </w:r>
    </w:p>
    <w:p w14:paraId="0565C2C9" w14:textId="77777777" w:rsidR="00631751" w:rsidRPr="00BA7E37" w:rsidRDefault="00631751" w:rsidP="00631751">
      <w:pPr>
        <w:pStyle w:val="NoSpacing"/>
        <w:spacing w:line="276" w:lineRule="auto"/>
        <w:ind w:left="1080"/>
        <w:jc w:val="both"/>
        <w:rPr>
          <w:rFonts w:cstheme="minorHAnsi"/>
        </w:rPr>
      </w:pPr>
      <w:r w:rsidRPr="00BA7E37">
        <w:rPr>
          <w:rFonts w:cstheme="minorHAnsi"/>
        </w:rPr>
        <w:t>Filing &amp; Archiving            Mail Routing                                  Computer Operations</w:t>
      </w:r>
    </w:p>
    <w:p w14:paraId="0565C2CA" w14:textId="77777777" w:rsidR="00631751" w:rsidRPr="00BA7E37" w:rsidRDefault="00631751" w:rsidP="00631751">
      <w:pPr>
        <w:pStyle w:val="NoSpacing"/>
        <w:ind w:left="1080"/>
        <w:jc w:val="both"/>
        <w:rPr>
          <w:rFonts w:cstheme="minorHAnsi"/>
        </w:rPr>
      </w:pPr>
      <w:r w:rsidRPr="00BA7E37">
        <w:rPr>
          <w:rFonts w:cstheme="minorHAnsi"/>
        </w:rPr>
        <w:t>Community Relations     Scheduling Appointments           Data Entry</w:t>
      </w:r>
    </w:p>
    <w:p w14:paraId="0565C2CB" w14:textId="77777777" w:rsidR="00631751" w:rsidRPr="00BA7E37" w:rsidRDefault="00631751" w:rsidP="00631751">
      <w:pPr>
        <w:pStyle w:val="NoSpacing"/>
        <w:jc w:val="both"/>
        <w:rPr>
          <w:rFonts w:cstheme="minorHAnsi"/>
          <w:b/>
        </w:rPr>
      </w:pPr>
    </w:p>
    <w:p w14:paraId="0565C2CC" w14:textId="77777777" w:rsidR="00631751" w:rsidRPr="00BA7E37" w:rsidRDefault="00631751" w:rsidP="00631751">
      <w:pPr>
        <w:pStyle w:val="NoSpacing"/>
        <w:jc w:val="center"/>
        <w:rPr>
          <w:rFonts w:cstheme="minorHAnsi"/>
          <w:b/>
        </w:rPr>
      </w:pPr>
      <w:r w:rsidRPr="00BA7E37">
        <w:rPr>
          <w:rFonts w:cstheme="minorHAnsi"/>
          <w:b/>
        </w:rPr>
        <w:t>WORK EXPERIENCE</w:t>
      </w:r>
    </w:p>
    <w:p w14:paraId="0565C2CD" w14:textId="77777777" w:rsidR="00631751" w:rsidRPr="00BA7E37" w:rsidRDefault="00631751" w:rsidP="00631751">
      <w:pPr>
        <w:pStyle w:val="NoSpacing"/>
        <w:rPr>
          <w:rFonts w:cstheme="minorHAnsi"/>
          <w:b/>
        </w:rPr>
      </w:pPr>
    </w:p>
    <w:p w14:paraId="0565C2CE" w14:textId="77777777" w:rsidR="00631751" w:rsidRPr="00BA7E37" w:rsidRDefault="00631751" w:rsidP="00631751">
      <w:pPr>
        <w:pStyle w:val="NoSpacing"/>
        <w:rPr>
          <w:rFonts w:cstheme="minorHAnsi"/>
        </w:rPr>
      </w:pPr>
      <w:r w:rsidRPr="00BA7E37">
        <w:rPr>
          <w:rFonts w:cstheme="minorHAnsi"/>
        </w:rPr>
        <w:t>U.S. MILITARY ENTRANCE PROCESSING COMMAND/ USMEPCOM Pittsburgh, PA GS 0303-07</w:t>
      </w:r>
    </w:p>
    <w:p w14:paraId="0565C2CF" w14:textId="29D6E9F8" w:rsidR="00631751" w:rsidRPr="00BA7E37" w:rsidRDefault="00631751" w:rsidP="00631751">
      <w:pPr>
        <w:pStyle w:val="NoSpacing"/>
        <w:rPr>
          <w:rFonts w:cstheme="minorHAnsi"/>
        </w:rPr>
      </w:pPr>
      <w:r w:rsidRPr="00BA7E37">
        <w:rPr>
          <w:rFonts w:cstheme="minorHAnsi"/>
        </w:rPr>
        <w:t xml:space="preserve">Test Administrator                                                                                          </w:t>
      </w:r>
      <w:r>
        <w:rPr>
          <w:rFonts w:cstheme="minorHAnsi"/>
        </w:rPr>
        <w:t xml:space="preserve">               Jul 2018- </w:t>
      </w:r>
      <w:r w:rsidR="006A50B0">
        <w:rPr>
          <w:rFonts w:cstheme="minorHAnsi"/>
        </w:rPr>
        <w:t>Nov</w:t>
      </w:r>
      <w:r>
        <w:rPr>
          <w:rFonts w:cstheme="minorHAnsi"/>
        </w:rPr>
        <w:t xml:space="preserve"> 2019</w:t>
      </w:r>
    </w:p>
    <w:p w14:paraId="0565C2D0" w14:textId="77777777" w:rsidR="00631751" w:rsidRPr="00BA7E37" w:rsidRDefault="00631751" w:rsidP="00631751">
      <w:pPr>
        <w:pStyle w:val="NoSpacing"/>
        <w:rPr>
          <w:rFonts w:cstheme="minorHAnsi"/>
        </w:rPr>
      </w:pPr>
      <w:r w:rsidRPr="00BA7E37">
        <w:rPr>
          <w:rFonts w:cstheme="minorHAnsi"/>
        </w:rPr>
        <w:t xml:space="preserve">                                                                                                                                           0-40 hours per week</w:t>
      </w:r>
    </w:p>
    <w:p w14:paraId="0565C2D1" w14:textId="77777777" w:rsidR="00631751" w:rsidRPr="00BA7E37" w:rsidRDefault="00631751" w:rsidP="00631751">
      <w:pPr>
        <w:pStyle w:val="NoSpacing"/>
        <w:rPr>
          <w:rFonts w:cstheme="minorHAnsi"/>
        </w:rPr>
      </w:pPr>
    </w:p>
    <w:p w14:paraId="0565C2D2" w14:textId="77777777" w:rsidR="00631751" w:rsidRPr="00BA7E37" w:rsidRDefault="00631751" w:rsidP="00631751">
      <w:pPr>
        <w:pStyle w:val="NoSpacing"/>
        <w:rPr>
          <w:rFonts w:cstheme="minorHAnsi"/>
        </w:rPr>
      </w:pPr>
      <w:r w:rsidRPr="00BA7E37">
        <w:rPr>
          <w:rFonts w:cstheme="minorHAnsi"/>
        </w:rPr>
        <w:t xml:space="preserve">Administer computerized and written tests in the local commuting area. Conduct aptitude examination sessions at various locations/high schools to determine individual qualifications for enlistment into the military service. </w:t>
      </w:r>
      <w:r w:rsidRPr="00BA7E37">
        <w:rPr>
          <w:rFonts w:eastAsia="Times New Roman" w:cstheme="minorHAnsi"/>
          <w:color w:val="212121"/>
        </w:rPr>
        <w:t>Brief</w:t>
      </w:r>
      <w:r w:rsidR="006F059D">
        <w:rPr>
          <w:rFonts w:eastAsia="Times New Roman" w:cstheme="minorHAnsi"/>
          <w:color w:val="212121"/>
        </w:rPr>
        <w:t xml:space="preserve"> </w:t>
      </w:r>
      <w:r w:rsidR="00A47F88">
        <w:rPr>
          <w:rFonts w:eastAsia="Times New Roman" w:cstheme="minorHAnsi"/>
          <w:color w:val="212121"/>
        </w:rPr>
        <w:t>applicants</w:t>
      </w:r>
      <w:r w:rsidRPr="00BA7E37">
        <w:rPr>
          <w:rFonts w:eastAsia="Times New Roman" w:cstheme="minorHAnsi"/>
          <w:color w:val="212121"/>
        </w:rPr>
        <w:t xml:space="preserve"> on</w:t>
      </w:r>
      <w:r w:rsidR="006F059D">
        <w:rPr>
          <w:rFonts w:eastAsia="Times New Roman" w:cstheme="minorHAnsi"/>
          <w:color w:val="212121"/>
        </w:rPr>
        <w:t xml:space="preserve"> completing forms</w:t>
      </w:r>
      <w:r w:rsidR="004C5435">
        <w:rPr>
          <w:rFonts w:eastAsia="Times New Roman" w:cstheme="minorHAnsi"/>
          <w:color w:val="212121"/>
        </w:rPr>
        <w:t xml:space="preserve"> and on testing</w:t>
      </w:r>
      <w:r w:rsidRPr="00BA7E37">
        <w:rPr>
          <w:rFonts w:eastAsia="Times New Roman" w:cstheme="minorHAnsi"/>
          <w:color w:val="212121"/>
        </w:rPr>
        <w:t xml:space="preserve"> procedure. Resolve problems and issues during testing sessions to include any computer issues. Conduct test sessions utilizing paper and pencil and/or computerized test formats. Responsible for ensuring individuals can access and execute aptitude testing on computers. </w:t>
      </w:r>
      <w:r w:rsidRPr="00BA7E37">
        <w:rPr>
          <w:rFonts w:cstheme="minorHAnsi"/>
        </w:rPr>
        <w:t>Administer written or computerized examinations to individuals or group. Monitor applicants during testing to prevent cheating and/or loss of test material. Ensure test room conditions are conducive to the best possible test performance for applicants. Distribute, collect</w:t>
      </w:r>
      <w:r w:rsidR="006F059D">
        <w:rPr>
          <w:rFonts w:cstheme="minorHAnsi"/>
        </w:rPr>
        <w:t>,</w:t>
      </w:r>
      <w:r w:rsidRPr="00BA7E37">
        <w:rPr>
          <w:rFonts w:cstheme="minorHAnsi"/>
        </w:rPr>
        <w:t xml:space="preserve"> and sort test material per guidelines and manuals.</w:t>
      </w:r>
    </w:p>
    <w:p w14:paraId="0565C2D3" w14:textId="77777777" w:rsidR="00631751" w:rsidRPr="00BA7E37" w:rsidRDefault="00631751" w:rsidP="00631751">
      <w:pPr>
        <w:pStyle w:val="NoSpacing"/>
        <w:rPr>
          <w:rFonts w:cstheme="minorHAnsi"/>
        </w:rPr>
      </w:pPr>
    </w:p>
    <w:p w14:paraId="0565C2D4" w14:textId="77777777" w:rsidR="00631751" w:rsidRPr="00BA7E37" w:rsidRDefault="00631751" w:rsidP="00631751">
      <w:pPr>
        <w:pStyle w:val="NoSpacing"/>
        <w:numPr>
          <w:ilvl w:val="0"/>
          <w:numId w:val="12"/>
        </w:numPr>
        <w:rPr>
          <w:rFonts w:cstheme="minorHAnsi"/>
        </w:rPr>
      </w:pPr>
      <w:r w:rsidRPr="00BA7E37">
        <w:rPr>
          <w:rFonts w:cstheme="minorHAnsi"/>
        </w:rPr>
        <w:t>Explain testing procedures and predetermined test segment times to applicants.</w:t>
      </w:r>
    </w:p>
    <w:p w14:paraId="0565C2D5" w14:textId="77777777" w:rsidR="00631751" w:rsidRPr="00BA7E37" w:rsidRDefault="00631751" w:rsidP="00631751">
      <w:pPr>
        <w:pStyle w:val="NoSpacing"/>
        <w:numPr>
          <w:ilvl w:val="0"/>
          <w:numId w:val="12"/>
        </w:numPr>
        <w:rPr>
          <w:rFonts w:cstheme="minorHAnsi"/>
        </w:rPr>
      </w:pPr>
      <w:r w:rsidRPr="00BA7E37">
        <w:rPr>
          <w:rFonts w:cstheme="minorHAnsi"/>
        </w:rPr>
        <w:t>Conduct advanced coordination of test locations to ensure adequate facilities.</w:t>
      </w:r>
    </w:p>
    <w:p w14:paraId="0565C2D6" w14:textId="77777777" w:rsidR="00631751" w:rsidRPr="00BA7E37" w:rsidRDefault="00631751" w:rsidP="00631751">
      <w:pPr>
        <w:pStyle w:val="NoSpacing"/>
        <w:numPr>
          <w:ilvl w:val="0"/>
          <w:numId w:val="12"/>
        </w:numPr>
        <w:rPr>
          <w:rFonts w:cstheme="minorHAnsi"/>
        </w:rPr>
      </w:pPr>
      <w:r w:rsidRPr="00BA7E37">
        <w:rPr>
          <w:rFonts w:cstheme="minorHAnsi"/>
        </w:rPr>
        <w:t>Schedule appointments for customers via telephone.</w:t>
      </w:r>
    </w:p>
    <w:p w14:paraId="0565C2D7" w14:textId="77777777" w:rsidR="00631751" w:rsidRPr="00BA7E37" w:rsidRDefault="00631751" w:rsidP="00631751">
      <w:pPr>
        <w:pStyle w:val="NoSpacing"/>
        <w:numPr>
          <w:ilvl w:val="0"/>
          <w:numId w:val="12"/>
        </w:numPr>
        <w:rPr>
          <w:rFonts w:cstheme="minorHAnsi"/>
        </w:rPr>
      </w:pPr>
      <w:r w:rsidRPr="00BA7E37">
        <w:rPr>
          <w:rFonts w:cstheme="minorHAnsi"/>
        </w:rPr>
        <w:t>Contact appropriate personnel to schedule/book the use of room.</w:t>
      </w:r>
    </w:p>
    <w:p w14:paraId="0565C2D8" w14:textId="77777777" w:rsidR="00631751" w:rsidRPr="00BA7E37" w:rsidRDefault="00631751" w:rsidP="00631751">
      <w:pPr>
        <w:pStyle w:val="NoSpacing"/>
        <w:numPr>
          <w:ilvl w:val="0"/>
          <w:numId w:val="12"/>
        </w:numPr>
        <w:rPr>
          <w:rFonts w:cstheme="minorHAnsi"/>
        </w:rPr>
      </w:pPr>
      <w:r w:rsidRPr="00BA7E37">
        <w:rPr>
          <w:rFonts w:cstheme="minorHAnsi"/>
        </w:rPr>
        <w:t>Conduct a briefing to a group of people/as School Counselors and Proctors.</w:t>
      </w:r>
    </w:p>
    <w:p w14:paraId="0565C2D9" w14:textId="77777777" w:rsidR="00631751" w:rsidRPr="00BA7E37" w:rsidRDefault="00631751" w:rsidP="00631751">
      <w:pPr>
        <w:pStyle w:val="NoSpacing"/>
        <w:numPr>
          <w:ilvl w:val="0"/>
          <w:numId w:val="12"/>
        </w:numPr>
        <w:rPr>
          <w:rFonts w:cstheme="minorHAnsi"/>
        </w:rPr>
      </w:pPr>
      <w:r w:rsidRPr="00BA7E37">
        <w:rPr>
          <w:rFonts w:cstheme="minorHAnsi"/>
        </w:rPr>
        <w:t xml:space="preserve">Maintain security and confidentiality of all types of controlled test materials.  </w:t>
      </w:r>
    </w:p>
    <w:p w14:paraId="0565C2DA" w14:textId="77777777" w:rsidR="00631751" w:rsidRPr="00BA7E37" w:rsidRDefault="00631751" w:rsidP="00631751">
      <w:pPr>
        <w:pStyle w:val="NoSpacing"/>
        <w:rPr>
          <w:rFonts w:cstheme="minorHAnsi"/>
        </w:rPr>
      </w:pPr>
    </w:p>
    <w:p w14:paraId="0565C2DB" w14:textId="77777777" w:rsidR="00631751" w:rsidRPr="00BA7E37" w:rsidRDefault="00631751" w:rsidP="00631751">
      <w:pPr>
        <w:pStyle w:val="NoSpacing"/>
        <w:rPr>
          <w:rFonts w:cstheme="minorHAnsi"/>
        </w:rPr>
      </w:pPr>
    </w:p>
    <w:p w14:paraId="0565C2DC" w14:textId="77777777" w:rsidR="00631751" w:rsidRPr="00BA7E37" w:rsidRDefault="00631751" w:rsidP="00631751">
      <w:pPr>
        <w:pStyle w:val="NoSpacing"/>
        <w:jc w:val="both"/>
        <w:rPr>
          <w:rFonts w:cstheme="minorHAnsi"/>
        </w:rPr>
      </w:pPr>
      <w:r w:rsidRPr="00BA7E37">
        <w:rPr>
          <w:rFonts w:cstheme="minorHAnsi"/>
        </w:rPr>
        <w:t>AIR FORCE MEDICAL OPERATION AGENCY/AFMOA FAMILY ADVOCACY HQ 315 S Gen McMullen, Ste 400                                                                                                                        Program Management Assistant</w:t>
      </w:r>
      <w:r>
        <w:rPr>
          <w:rFonts w:cstheme="minorHAnsi"/>
        </w:rPr>
        <w:t>/Assistant Social Worker Mental Health Division</w:t>
      </w:r>
      <w:r w:rsidRPr="00BA7E37">
        <w:rPr>
          <w:rFonts w:cstheme="minorHAnsi"/>
        </w:rPr>
        <w:t xml:space="preserve">    </w:t>
      </w:r>
      <w:r>
        <w:rPr>
          <w:rFonts w:cstheme="minorHAnsi"/>
        </w:rPr>
        <w:t>N</w:t>
      </w:r>
      <w:r w:rsidRPr="00BA7E37">
        <w:rPr>
          <w:rFonts w:cstheme="minorHAnsi"/>
        </w:rPr>
        <w:t>ov 2015- Aug 2016</w:t>
      </w:r>
    </w:p>
    <w:p w14:paraId="0565C2DD" w14:textId="77777777" w:rsidR="00631751" w:rsidRPr="00BA7E37" w:rsidRDefault="00631751" w:rsidP="00631751">
      <w:pPr>
        <w:pStyle w:val="NoSpacing"/>
        <w:jc w:val="both"/>
        <w:rPr>
          <w:rFonts w:cstheme="minorHAnsi"/>
        </w:rPr>
      </w:pPr>
      <w:r w:rsidRPr="00BA7E37">
        <w:rPr>
          <w:rFonts w:cstheme="minorHAnsi"/>
        </w:rPr>
        <w:t xml:space="preserve">                                                                                                                                        </w:t>
      </w:r>
      <w:r>
        <w:rPr>
          <w:rFonts w:cstheme="minorHAnsi"/>
        </w:rPr>
        <w:t xml:space="preserve"> </w:t>
      </w:r>
      <w:r w:rsidRPr="00BA7E37">
        <w:rPr>
          <w:rFonts w:cstheme="minorHAnsi"/>
        </w:rPr>
        <w:t xml:space="preserve"> 40 hours per week</w:t>
      </w:r>
    </w:p>
    <w:p w14:paraId="0565C2DE" w14:textId="77777777" w:rsidR="00631751" w:rsidRPr="00BA7E37" w:rsidRDefault="00631751" w:rsidP="00631751">
      <w:pPr>
        <w:pStyle w:val="NoSpacing"/>
        <w:rPr>
          <w:rFonts w:cstheme="minorHAnsi"/>
        </w:rPr>
      </w:pPr>
    </w:p>
    <w:p w14:paraId="0565C2DF" w14:textId="77777777" w:rsidR="00631751" w:rsidRPr="00BA7E37" w:rsidRDefault="00631751" w:rsidP="00631751">
      <w:pPr>
        <w:pStyle w:val="NoSpacing"/>
        <w:rPr>
          <w:rFonts w:cstheme="minorHAnsi"/>
        </w:rPr>
      </w:pPr>
      <w:r w:rsidRPr="00BA7E37">
        <w:rPr>
          <w:rFonts w:cstheme="minorHAnsi"/>
        </w:rPr>
        <w:t xml:space="preserve">Responsible of managing background check using FAPNet registration and Central registry system. Conduct comprehensive background check research for employment and maltreatment using Family </w:t>
      </w:r>
      <w:r w:rsidRPr="00BA7E37">
        <w:rPr>
          <w:rFonts w:cstheme="minorHAnsi"/>
        </w:rPr>
        <w:lastRenderedPageBreak/>
        <w:t>Advocacy System of Records/ FASOR for Army, CASA manpower for Marine, and Fleet and Family Support Management Information System FFSMIS for the Navy. Schedule and arrange both Tele Conference TCON and Video Tele Conferences VTC and meetings, book rooms for staff including high ranking officials using AFMOA/ AFMSA Knowledge Exchange Conference. Serve as a point of contact and Assistant NCOIC for New Parent Support Program for mil</w:t>
      </w:r>
      <w:r>
        <w:rPr>
          <w:rFonts w:cstheme="minorHAnsi"/>
        </w:rPr>
        <w:t xml:space="preserve">itary bases worldwide. Serve as an Assistant </w:t>
      </w:r>
      <w:r w:rsidRPr="00BA7E37">
        <w:rPr>
          <w:rFonts w:cstheme="minorHAnsi"/>
        </w:rPr>
        <w:t>Secretary</w:t>
      </w:r>
      <w:r>
        <w:rPr>
          <w:rFonts w:cstheme="minorHAnsi"/>
        </w:rPr>
        <w:t xml:space="preserve"> </w:t>
      </w:r>
      <w:r w:rsidRPr="00BA7E37">
        <w:rPr>
          <w:rFonts w:cstheme="minorHAnsi"/>
        </w:rPr>
        <w:t>to the Colonel.</w:t>
      </w:r>
    </w:p>
    <w:p w14:paraId="0565C2E0" w14:textId="77777777" w:rsidR="00631751" w:rsidRPr="00BA7E37" w:rsidRDefault="00631751" w:rsidP="00631751">
      <w:pPr>
        <w:pStyle w:val="NoSpacing"/>
        <w:rPr>
          <w:rFonts w:cstheme="minorHAnsi"/>
        </w:rPr>
      </w:pPr>
      <w:r w:rsidRPr="00BA7E37">
        <w:rPr>
          <w:rFonts w:cstheme="minorHAnsi"/>
        </w:rPr>
        <w:t>Duties includes work closely with the  high ranking officials of the department, five GS</w:t>
      </w:r>
      <w:r>
        <w:rPr>
          <w:rFonts w:cstheme="minorHAnsi"/>
        </w:rPr>
        <w:t>-</w:t>
      </w:r>
      <w:r w:rsidRPr="00BA7E37">
        <w:rPr>
          <w:rFonts w:cstheme="minorHAnsi"/>
        </w:rPr>
        <w:t>13 staff,  Director of the Operation, Director of Clinical Research</w:t>
      </w:r>
      <w:r>
        <w:rPr>
          <w:rFonts w:cstheme="minorHAnsi"/>
        </w:rPr>
        <w:t>/Social Worker</w:t>
      </w:r>
      <w:r w:rsidRPr="00BA7E37">
        <w:rPr>
          <w:rFonts w:cstheme="minorHAnsi"/>
        </w:rPr>
        <w:t>, Director of New Parent Support Program</w:t>
      </w:r>
      <w:r>
        <w:rPr>
          <w:rFonts w:cstheme="minorHAnsi"/>
        </w:rPr>
        <w:t>/Nurse</w:t>
      </w:r>
      <w:r w:rsidRPr="00BA7E37">
        <w:rPr>
          <w:rFonts w:cstheme="minorHAnsi"/>
        </w:rPr>
        <w:t>, Division of Behavioral Scientist</w:t>
      </w:r>
      <w:r>
        <w:rPr>
          <w:rFonts w:cstheme="minorHAnsi"/>
        </w:rPr>
        <w:t>/Physicians</w:t>
      </w:r>
      <w:r w:rsidRPr="00BA7E37">
        <w:rPr>
          <w:rFonts w:cstheme="minorHAnsi"/>
        </w:rPr>
        <w:t>, and Outreach Manager</w:t>
      </w:r>
      <w:r>
        <w:rPr>
          <w:rFonts w:cstheme="minorHAnsi"/>
        </w:rPr>
        <w:t>/Social Worker</w:t>
      </w:r>
      <w:r w:rsidRPr="00BA7E37">
        <w:rPr>
          <w:rFonts w:cstheme="minorHAnsi"/>
        </w:rPr>
        <w:t>.</w:t>
      </w:r>
    </w:p>
    <w:p w14:paraId="0565C2E1" w14:textId="77777777" w:rsidR="00631751" w:rsidRPr="00BA7E37" w:rsidRDefault="00631751" w:rsidP="00631751">
      <w:pPr>
        <w:pStyle w:val="ListParagraph"/>
        <w:rPr>
          <w:rFonts w:cstheme="minorHAnsi"/>
        </w:rPr>
      </w:pPr>
    </w:p>
    <w:p w14:paraId="0565C2E2" w14:textId="77777777" w:rsidR="00306662" w:rsidRPr="00306662" w:rsidRDefault="00631751" w:rsidP="00306662">
      <w:pPr>
        <w:pStyle w:val="NoSpacing"/>
        <w:numPr>
          <w:ilvl w:val="0"/>
          <w:numId w:val="14"/>
        </w:numPr>
        <w:rPr>
          <w:rFonts w:ascii="Helvetica" w:eastAsia="Times New Roman" w:hAnsi="Helvetica" w:cs="Helvetica"/>
          <w:color w:val="212121"/>
          <w:sz w:val="20"/>
          <w:szCs w:val="20"/>
        </w:rPr>
      </w:pPr>
      <w:r w:rsidRPr="00306662">
        <w:t>Scan documents and perform data entry for Child Abuse Program/ Cap and Couple Satisfaction</w:t>
      </w:r>
      <w:r w:rsidR="00306662">
        <w:t xml:space="preserve"> </w:t>
      </w:r>
      <w:r w:rsidRPr="00306662">
        <w:t>Index/</w:t>
      </w:r>
      <w:r w:rsidR="00A9011C" w:rsidRPr="00306662">
        <w:t>C</w:t>
      </w:r>
      <w:r w:rsidRPr="00306662">
        <w:t xml:space="preserve">SI.  </w:t>
      </w:r>
    </w:p>
    <w:p w14:paraId="0565C2E3" w14:textId="77777777" w:rsidR="00306662" w:rsidRPr="00306662" w:rsidRDefault="00306662" w:rsidP="00306662">
      <w:pPr>
        <w:pStyle w:val="NoSpacing"/>
        <w:numPr>
          <w:ilvl w:val="0"/>
          <w:numId w:val="14"/>
        </w:numPr>
        <w:rPr>
          <w:rFonts w:eastAsia="Times New Roman"/>
          <w:color w:val="212121"/>
        </w:rPr>
      </w:pPr>
      <w:r w:rsidRPr="00306662">
        <w:rPr>
          <w:rFonts w:eastAsia="Times New Roman"/>
          <w:color w:val="212121"/>
        </w:rPr>
        <w:t>Carrying out office activities and functions pertaining Family Advocacy progra</w:t>
      </w:r>
      <w:r>
        <w:rPr>
          <w:rFonts w:eastAsia="Times New Roman"/>
          <w:color w:val="212121"/>
        </w:rPr>
        <w:t>m administered in Mental Health D</w:t>
      </w:r>
      <w:r w:rsidRPr="00306662">
        <w:rPr>
          <w:rFonts w:eastAsia="Times New Roman"/>
          <w:color w:val="212121"/>
        </w:rPr>
        <w:t>ivision/Air Force Medical Operation Agency.</w:t>
      </w:r>
    </w:p>
    <w:p w14:paraId="0565C2E4" w14:textId="77777777" w:rsidR="00306662" w:rsidRPr="00306662" w:rsidRDefault="00306662" w:rsidP="00306662">
      <w:pPr>
        <w:pStyle w:val="NoSpacing"/>
        <w:numPr>
          <w:ilvl w:val="0"/>
          <w:numId w:val="14"/>
        </w:numPr>
        <w:rPr>
          <w:rFonts w:eastAsia="Times New Roman"/>
          <w:color w:val="212121"/>
        </w:rPr>
      </w:pPr>
      <w:r w:rsidRPr="00306662">
        <w:rPr>
          <w:rFonts w:eastAsia="Times New Roman"/>
          <w:color w:val="212121"/>
        </w:rPr>
        <w:t>Interpreting and explaining procedures, program regulations and forms for all agency personnel.</w:t>
      </w:r>
    </w:p>
    <w:p w14:paraId="0565C2E5" w14:textId="77777777" w:rsidR="00306662" w:rsidRPr="00306662" w:rsidRDefault="00306662" w:rsidP="00306662">
      <w:pPr>
        <w:pStyle w:val="NoSpacing"/>
        <w:numPr>
          <w:ilvl w:val="0"/>
          <w:numId w:val="14"/>
        </w:numPr>
      </w:pPr>
      <w:r w:rsidRPr="00306662">
        <w:rPr>
          <w:rFonts w:eastAsia="Times New Roman"/>
          <w:color w:val="212121"/>
        </w:rPr>
        <w:t>Utilizing various web-based software applications to maintain FAPNet data s and other processing automated system</w:t>
      </w:r>
    </w:p>
    <w:p w14:paraId="0565C2E6" w14:textId="77777777" w:rsidR="00631751" w:rsidRPr="00306662" w:rsidRDefault="00631751" w:rsidP="00306662">
      <w:pPr>
        <w:pStyle w:val="NoSpacing"/>
        <w:numPr>
          <w:ilvl w:val="0"/>
          <w:numId w:val="14"/>
        </w:numPr>
      </w:pPr>
      <w:r w:rsidRPr="00306662">
        <w:t>Attend travel conference, appointments and meetings.</w:t>
      </w:r>
    </w:p>
    <w:p w14:paraId="0565C2E7" w14:textId="77777777" w:rsidR="00631751" w:rsidRPr="00BA7E37" w:rsidRDefault="00631751" w:rsidP="00306662">
      <w:pPr>
        <w:pStyle w:val="NoSpacing"/>
        <w:numPr>
          <w:ilvl w:val="0"/>
          <w:numId w:val="14"/>
        </w:numPr>
      </w:pPr>
      <w:r w:rsidRPr="00BA7E37">
        <w:t>Send, pick up, and distribute priority classified and unclassified mail.</w:t>
      </w:r>
    </w:p>
    <w:p w14:paraId="0565C2E8" w14:textId="77777777" w:rsidR="00631751" w:rsidRPr="00BA7E37" w:rsidRDefault="00631751" w:rsidP="00306662">
      <w:pPr>
        <w:pStyle w:val="NoSpacing"/>
        <w:numPr>
          <w:ilvl w:val="0"/>
          <w:numId w:val="14"/>
        </w:numPr>
      </w:pPr>
      <w:r w:rsidRPr="00BA7E37">
        <w:t>Answer e-mail correspondence and transfer both CONUS and OCONUS calls.</w:t>
      </w:r>
    </w:p>
    <w:p w14:paraId="0565C2E9" w14:textId="77777777" w:rsidR="00306662" w:rsidRDefault="00306662" w:rsidP="00631751">
      <w:pPr>
        <w:pStyle w:val="NoSpacing"/>
        <w:rPr>
          <w:rFonts w:cstheme="minorHAnsi"/>
        </w:rPr>
      </w:pPr>
    </w:p>
    <w:p w14:paraId="0565C2EA" w14:textId="77777777" w:rsidR="00631751" w:rsidRPr="00BA7E37" w:rsidRDefault="00631751" w:rsidP="00631751">
      <w:pPr>
        <w:pStyle w:val="NoSpacing"/>
        <w:rPr>
          <w:rFonts w:cstheme="minorHAnsi"/>
        </w:rPr>
      </w:pPr>
      <w:r w:rsidRPr="00BA7E37">
        <w:rPr>
          <w:rFonts w:cstheme="minorHAnsi"/>
        </w:rPr>
        <w:t>WILFORD HALL AMBULATORY SURGICAL CENTER 2200 Berquist Drive Ste 1 Lackland AFB</w:t>
      </w:r>
    </w:p>
    <w:p w14:paraId="0565C2EB" w14:textId="77777777" w:rsidR="00631751" w:rsidRPr="00BA7E37" w:rsidRDefault="00631751" w:rsidP="00631751">
      <w:pPr>
        <w:pStyle w:val="NoSpacing"/>
        <w:rPr>
          <w:rFonts w:cstheme="minorHAnsi"/>
        </w:rPr>
      </w:pPr>
      <w:r w:rsidRPr="00BA7E37">
        <w:rPr>
          <w:rFonts w:cstheme="minorHAnsi"/>
        </w:rPr>
        <w:t>Credentials Specialist/ Credential Coordinator                                                Aug 2014- Mar 2015</w:t>
      </w:r>
    </w:p>
    <w:p w14:paraId="0565C2EC" w14:textId="77777777" w:rsidR="00631751" w:rsidRPr="00BA7E37" w:rsidRDefault="00631751" w:rsidP="00631751">
      <w:pPr>
        <w:pStyle w:val="NoSpacing"/>
        <w:rPr>
          <w:rFonts w:cstheme="minorHAnsi"/>
        </w:rPr>
      </w:pPr>
      <w:r w:rsidRPr="00BA7E37">
        <w:rPr>
          <w:rFonts w:cstheme="minorHAnsi"/>
        </w:rPr>
        <w:t xml:space="preserve">                                                                                                                                  40 hours per week</w:t>
      </w:r>
    </w:p>
    <w:p w14:paraId="0565C2ED" w14:textId="77777777" w:rsidR="00631751" w:rsidRPr="00BA7E37" w:rsidRDefault="00631751" w:rsidP="00631751">
      <w:pPr>
        <w:pStyle w:val="NoSpacing"/>
        <w:rPr>
          <w:rFonts w:cstheme="minorHAnsi"/>
        </w:rPr>
      </w:pPr>
    </w:p>
    <w:p w14:paraId="0565C2EE" w14:textId="77777777" w:rsidR="00631751" w:rsidRPr="00BA7E37" w:rsidRDefault="00631751" w:rsidP="00631751">
      <w:pPr>
        <w:pStyle w:val="NoSpacing"/>
        <w:rPr>
          <w:rFonts w:cstheme="minorHAnsi"/>
        </w:rPr>
      </w:pPr>
      <w:r w:rsidRPr="00BA7E37">
        <w:rPr>
          <w:rFonts w:cstheme="minorHAnsi"/>
        </w:rPr>
        <w:t>Maintained and updated current Provider Credentials Files (PCF) and the electronic version of Centralized Credentials and Quality Assurance System (CCQAS 2.8). Obtain information From PCF and CCQAS 2.8, Flight Squadron Group Commanders or Risk Management Office, prepared, and dispatched responses to requesting agency. Coordinated and processed new provider’s credentials/privileging paperwork/ electronic application. Verification all documents</w:t>
      </w:r>
      <w:r>
        <w:rPr>
          <w:rFonts w:cstheme="minorHAnsi"/>
        </w:rPr>
        <w:t xml:space="preserve"> with primary source. Download, upload</w:t>
      </w:r>
      <w:r w:rsidRPr="00BA7E37">
        <w:rPr>
          <w:rFonts w:cstheme="minorHAnsi"/>
        </w:rPr>
        <w:t xml:space="preserve">, and scanned photos; inputted data into CCQAS, Composite Health care System/CHCS, and other computer source. Reviewed and coordinated packages for re-credentialing and re-appointment of privileges (annual/ biennial). </w:t>
      </w:r>
    </w:p>
    <w:p w14:paraId="0565C2EF" w14:textId="77777777" w:rsidR="00631751" w:rsidRPr="00BA7E37" w:rsidRDefault="00631751" w:rsidP="00631751">
      <w:pPr>
        <w:pStyle w:val="NoSpacing"/>
        <w:rPr>
          <w:rFonts w:cstheme="minorHAnsi"/>
        </w:rPr>
      </w:pPr>
    </w:p>
    <w:p w14:paraId="0565C2F0" w14:textId="77777777" w:rsidR="00631751" w:rsidRPr="00BA7E37" w:rsidRDefault="00631751" w:rsidP="00631751">
      <w:pPr>
        <w:pStyle w:val="NoSpacing"/>
        <w:numPr>
          <w:ilvl w:val="0"/>
          <w:numId w:val="11"/>
        </w:numPr>
        <w:rPr>
          <w:rFonts w:cstheme="minorHAnsi"/>
        </w:rPr>
      </w:pPr>
      <w:r w:rsidRPr="00BA7E37">
        <w:rPr>
          <w:rFonts w:cstheme="minorHAnsi"/>
        </w:rPr>
        <w:t>Work assignment clinic includes: Pediatric, Speech Therapy, Pharmacy, Dietitian, and Audiology clinic.</w:t>
      </w:r>
    </w:p>
    <w:p w14:paraId="0565C2F1" w14:textId="77777777" w:rsidR="00631751" w:rsidRPr="00BA7E37" w:rsidRDefault="00631751" w:rsidP="00631751">
      <w:pPr>
        <w:pStyle w:val="NoSpacing"/>
        <w:numPr>
          <w:ilvl w:val="0"/>
          <w:numId w:val="2"/>
        </w:numPr>
        <w:rPr>
          <w:rFonts w:cstheme="minorHAnsi"/>
        </w:rPr>
      </w:pPr>
      <w:r w:rsidRPr="00BA7E37">
        <w:rPr>
          <w:rFonts w:cstheme="minorHAnsi"/>
        </w:rPr>
        <w:t>Requested National Practitioner Data Bank query, Healthcare Integrity and Protection Data Bank Defense Practitioner Data Bank query, Sanction list, and verification to support documentation in PCF and CCQAS.</w:t>
      </w:r>
    </w:p>
    <w:p w14:paraId="0565C2F2" w14:textId="77777777" w:rsidR="00631751" w:rsidRPr="00BA7E37" w:rsidRDefault="00631751" w:rsidP="00631751">
      <w:pPr>
        <w:pStyle w:val="NoSpacing"/>
        <w:numPr>
          <w:ilvl w:val="0"/>
          <w:numId w:val="2"/>
        </w:numPr>
        <w:rPr>
          <w:rFonts w:cstheme="minorHAnsi"/>
        </w:rPr>
      </w:pPr>
      <w:r w:rsidRPr="00BA7E37">
        <w:rPr>
          <w:rFonts w:cstheme="minorHAnsi"/>
        </w:rPr>
        <w:t>Type Drug Enforcement Agency (DEA) application forms, obtain provider’s and Credentials Manager signatures, and forward application to DEA.</w:t>
      </w:r>
    </w:p>
    <w:p w14:paraId="0565C2F3" w14:textId="77777777" w:rsidR="00631751" w:rsidRPr="00BA7E37" w:rsidRDefault="00631751" w:rsidP="00631751">
      <w:pPr>
        <w:rPr>
          <w:rFonts w:cstheme="minorHAnsi"/>
        </w:rPr>
      </w:pPr>
    </w:p>
    <w:p w14:paraId="0565C2F4" w14:textId="77777777" w:rsidR="00631751" w:rsidRPr="00BA7E37" w:rsidRDefault="00631751" w:rsidP="00631751">
      <w:pPr>
        <w:pStyle w:val="NoSpacing"/>
        <w:rPr>
          <w:rFonts w:cstheme="minorHAnsi"/>
        </w:rPr>
      </w:pPr>
      <w:r w:rsidRPr="00BA7E37">
        <w:rPr>
          <w:rFonts w:cstheme="minorHAnsi"/>
        </w:rPr>
        <w:t>WILFORD HALL AMBULATORY SURGICAL CENTER      2200 Berquist Drive Ste 1 Lackland AFB</w:t>
      </w:r>
    </w:p>
    <w:p w14:paraId="0565C2F5" w14:textId="77777777" w:rsidR="00631751" w:rsidRPr="00BA7E37" w:rsidRDefault="00631751" w:rsidP="00631751">
      <w:pPr>
        <w:pStyle w:val="NoSpacing"/>
        <w:rPr>
          <w:rFonts w:cstheme="minorHAnsi"/>
        </w:rPr>
      </w:pPr>
      <w:r w:rsidRPr="00BA7E37">
        <w:rPr>
          <w:rFonts w:cstheme="minorHAnsi"/>
        </w:rPr>
        <w:t>Medical Administrative Support Assistant                                                  Aug 2013- Aug 2014</w:t>
      </w:r>
    </w:p>
    <w:p w14:paraId="0565C2F6" w14:textId="77777777" w:rsidR="00631751" w:rsidRPr="00BA7E37" w:rsidRDefault="00631751" w:rsidP="00631751">
      <w:pPr>
        <w:pStyle w:val="NoSpacing"/>
        <w:rPr>
          <w:rFonts w:cstheme="minorHAnsi"/>
        </w:rPr>
      </w:pPr>
      <w:r w:rsidRPr="00BA7E37">
        <w:rPr>
          <w:rFonts w:cstheme="minorHAnsi"/>
        </w:rPr>
        <w:t xml:space="preserve">                                                                                                                            40 hours per week</w:t>
      </w:r>
    </w:p>
    <w:p w14:paraId="0565C2F7" w14:textId="77777777" w:rsidR="00631751" w:rsidRPr="00BA7E37" w:rsidRDefault="00631751" w:rsidP="00631751">
      <w:pPr>
        <w:pStyle w:val="NoSpacing"/>
        <w:rPr>
          <w:rFonts w:cstheme="minorHAnsi"/>
        </w:rPr>
      </w:pPr>
    </w:p>
    <w:p w14:paraId="0565C2F8" w14:textId="77777777" w:rsidR="00631751" w:rsidRPr="00BA7E37" w:rsidRDefault="00631751" w:rsidP="00631751">
      <w:pPr>
        <w:pStyle w:val="NoSpacing"/>
        <w:rPr>
          <w:rFonts w:cstheme="minorHAnsi"/>
        </w:rPr>
      </w:pPr>
      <w:r>
        <w:rPr>
          <w:rFonts w:cstheme="minorHAnsi"/>
        </w:rPr>
        <w:lastRenderedPageBreak/>
        <w:t>Determine</w:t>
      </w:r>
      <w:r w:rsidRPr="00BA7E37">
        <w:rPr>
          <w:rFonts w:cstheme="minorHAnsi"/>
        </w:rPr>
        <w:t xml:space="preserve"> patient Third Party Liability Eligibility Insurance. Monitors specialized forms. Designed monthly schedule, inputted updates templates for 12 staff/ 14 residents. Created </w:t>
      </w:r>
      <w:r>
        <w:rPr>
          <w:rFonts w:cstheme="minorHAnsi"/>
        </w:rPr>
        <w:t>schedules for 14 clinics. Book</w:t>
      </w:r>
      <w:r w:rsidRPr="00BA7E37">
        <w:rPr>
          <w:rFonts w:cstheme="minorHAnsi"/>
        </w:rPr>
        <w:t xml:space="preserve"> open and scheduled appointments for Chairman of Ophthalmology Clinic, Neuro Ophthalmology Specialist, 2 Pediatric Ophthalmologist, an</w:t>
      </w:r>
      <w:r>
        <w:rPr>
          <w:rFonts w:cstheme="minorHAnsi"/>
        </w:rPr>
        <w:t xml:space="preserve">d Glaucoma Specialist. Operate </w:t>
      </w:r>
      <w:r w:rsidRPr="00BA7E37">
        <w:rPr>
          <w:rFonts w:cstheme="minorHAnsi"/>
        </w:rPr>
        <w:t>Composite Health Care System/ CHCS, Armed Forces Health Longitudinal Techn</w:t>
      </w:r>
      <w:r>
        <w:rPr>
          <w:rFonts w:cstheme="minorHAnsi"/>
        </w:rPr>
        <w:t xml:space="preserve">ology /ALTHA front desk. Serve </w:t>
      </w:r>
      <w:r w:rsidRPr="00BA7E37">
        <w:rPr>
          <w:rFonts w:cstheme="minorHAnsi"/>
        </w:rPr>
        <w:t>as a point of contact for Consult Appointment and Management Office/ CAMO. Triage walk-in patient and providers referral consults. Processed and ordered non-expired and existing eye patient medication.</w:t>
      </w:r>
    </w:p>
    <w:p w14:paraId="0565C2F9" w14:textId="77777777" w:rsidR="00631751" w:rsidRPr="00BA7E37" w:rsidRDefault="00631751" w:rsidP="00631751">
      <w:pPr>
        <w:pStyle w:val="NoSpacing"/>
        <w:ind w:left="720"/>
        <w:rPr>
          <w:rFonts w:cstheme="minorHAnsi"/>
        </w:rPr>
      </w:pPr>
    </w:p>
    <w:p w14:paraId="0565C2FA" w14:textId="77777777" w:rsidR="00631751" w:rsidRPr="00BA7E37" w:rsidRDefault="00631751" w:rsidP="00631751">
      <w:pPr>
        <w:pStyle w:val="NoSpacing"/>
        <w:numPr>
          <w:ilvl w:val="0"/>
          <w:numId w:val="3"/>
        </w:numPr>
        <w:rPr>
          <w:rFonts w:cstheme="minorHAnsi"/>
        </w:rPr>
      </w:pPr>
      <w:r w:rsidRPr="00BA7E37">
        <w:rPr>
          <w:rFonts w:cstheme="minorHAnsi"/>
        </w:rPr>
        <w:t>Knowledge, skill, and ability to schedule and book multiple appointments and referrals. Clinic experience to include: working in Ophthalmology Clinic, Sleep Disorder Clinic, and Physical Therapy Clinic.</w:t>
      </w:r>
    </w:p>
    <w:p w14:paraId="0565C2FB" w14:textId="77777777" w:rsidR="00631751" w:rsidRPr="00BA7E37" w:rsidRDefault="00631751" w:rsidP="00631751">
      <w:pPr>
        <w:pStyle w:val="NoSpacing"/>
        <w:numPr>
          <w:ilvl w:val="0"/>
          <w:numId w:val="3"/>
        </w:numPr>
        <w:rPr>
          <w:rFonts w:cstheme="minorHAnsi"/>
        </w:rPr>
      </w:pPr>
      <w:r w:rsidRPr="00BA7E37">
        <w:rPr>
          <w:rFonts w:cstheme="minorHAnsi"/>
        </w:rPr>
        <w:t>Knowledge of the standardized body of rules, procedures, policies, and operations of the medical facility to determine patient eligibility, scheduled appointments.</w:t>
      </w:r>
    </w:p>
    <w:p w14:paraId="0565C2FC" w14:textId="77777777" w:rsidR="00631751" w:rsidRPr="00BA7E37" w:rsidRDefault="00631751" w:rsidP="00631751">
      <w:pPr>
        <w:pStyle w:val="NoSpacing"/>
        <w:numPr>
          <w:ilvl w:val="0"/>
          <w:numId w:val="3"/>
        </w:numPr>
        <w:rPr>
          <w:rFonts w:cstheme="minorHAnsi"/>
        </w:rPr>
      </w:pPr>
      <w:r w:rsidRPr="00BA7E37">
        <w:rPr>
          <w:rFonts w:cstheme="minorHAnsi"/>
        </w:rPr>
        <w:t>Maintained appointment schedules, make referrals, give instructions to patients, assemble and update patients' charts, record physicians' orders, and retrieve other forms, laboratory reports, and other relevant patient data. Responsible for the ordering of supply for the department.</w:t>
      </w:r>
    </w:p>
    <w:p w14:paraId="0565C2FD" w14:textId="77777777" w:rsidR="00631751" w:rsidRPr="003A45D2" w:rsidRDefault="00631751" w:rsidP="00631751">
      <w:pPr>
        <w:pStyle w:val="ListParagraph"/>
        <w:numPr>
          <w:ilvl w:val="0"/>
          <w:numId w:val="3"/>
        </w:numPr>
        <w:rPr>
          <w:rFonts w:ascii="Calibri" w:hAnsi="Calibri" w:cs="Calibri"/>
        </w:rPr>
      </w:pPr>
      <w:r w:rsidRPr="003A45D2">
        <w:rPr>
          <w:rFonts w:ascii="Calibri" w:hAnsi="Calibri" w:cs="Calibri"/>
        </w:rPr>
        <w:t>Knowledge, Skill, and Ability to include answering inquiries, booking, scheduling appointments for Sleep Disorder Clinic, and Physical Therapy Clinic.</w:t>
      </w:r>
    </w:p>
    <w:p w14:paraId="0565C2FE" w14:textId="77777777" w:rsidR="00631751" w:rsidRPr="003A45D2" w:rsidRDefault="00631751" w:rsidP="00631751">
      <w:pPr>
        <w:pStyle w:val="ListParagraph"/>
        <w:numPr>
          <w:ilvl w:val="0"/>
          <w:numId w:val="3"/>
        </w:numPr>
        <w:rPr>
          <w:rFonts w:ascii="Calibri" w:hAnsi="Calibri" w:cs="Calibri"/>
        </w:rPr>
      </w:pPr>
      <w:r w:rsidRPr="003A45D2">
        <w:rPr>
          <w:rFonts w:ascii="Calibri" w:hAnsi="Calibri" w:cs="Calibri"/>
          <w:color w:val="212121"/>
          <w:sz w:val="20"/>
          <w:szCs w:val="20"/>
          <w:shd w:val="clear" w:color="auto" w:fill="FFFFFF"/>
        </w:rPr>
        <w:t>Manages electronic wait list to verify and validate accuracy and resolve issues.</w:t>
      </w:r>
    </w:p>
    <w:p w14:paraId="0565C2FF" w14:textId="77777777" w:rsidR="00631751" w:rsidRPr="00BA7E37" w:rsidRDefault="00631751" w:rsidP="00631751">
      <w:pPr>
        <w:pStyle w:val="NoSpacing"/>
        <w:rPr>
          <w:rFonts w:cstheme="minorHAnsi"/>
        </w:rPr>
      </w:pPr>
      <w:r w:rsidRPr="00BA7E37">
        <w:rPr>
          <w:rFonts w:cstheme="minorHAnsi"/>
        </w:rPr>
        <w:t>HEALTHSPRING/ CIGNA Bldg. 7550 IH-10 West, STE 210, San Antonio, TX      Mar 2013- July 2013</w:t>
      </w:r>
    </w:p>
    <w:p w14:paraId="0565C300" w14:textId="77777777" w:rsidR="00631751" w:rsidRPr="00BA7E37" w:rsidRDefault="00631751" w:rsidP="00631751">
      <w:pPr>
        <w:pStyle w:val="NoSpacing"/>
        <w:rPr>
          <w:rFonts w:cstheme="minorHAnsi"/>
        </w:rPr>
      </w:pPr>
      <w:r w:rsidRPr="00BA7E37">
        <w:rPr>
          <w:rFonts w:cstheme="minorHAnsi"/>
        </w:rPr>
        <w:t>Provider Data Senior Specialist                                                                                 40 hours per week</w:t>
      </w:r>
    </w:p>
    <w:p w14:paraId="0565C301" w14:textId="77777777" w:rsidR="00631751" w:rsidRPr="00BA7E37" w:rsidRDefault="00631751" w:rsidP="00631751">
      <w:pPr>
        <w:pStyle w:val="NoSpacing"/>
        <w:rPr>
          <w:rFonts w:cstheme="minorHAnsi"/>
        </w:rPr>
      </w:pPr>
    </w:p>
    <w:p w14:paraId="0565C302" w14:textId="77777777" w:rsidR="00631751" w:rsidRPr="00BA7E37" w:rsidRDefault="00631751" w:rsidP="00631751">
      <w:pPr>
        <w:pStyle w:val="NoSpacing"/>
        <w:rPr>
          <w:rFonts w:cstheme="minorHAnsi"/>
        </w:rPr>
      </w:pPr>
      <w:r w:rsidRPr="00BA7E37">
        <w:rPr>
          <w:rFonts w:cstheme="minorHAnsi"/>
        </w:rPr>
        <w:t>Responsible</w:t>
      </w:r>
      <w:r w:rsidR="006E07EA">
        <w:rPr>
          <w:rFonts w:cstheme="minorHAnsi"/>
        </w:rPr>
        <w:t xml:space="preserve"> </w:t>
      </w:r>
      <w:r w:rsidRPr="00BA7E37">
        <w:rPr>
          <w:rFonts w:cstheme="minorHAnsi"/>
        </w:rPr>
        <w:t xml:space="preserve">for </w:t>
      </w:r>
      <w:r>
        <w:rPr>
          <w:rFonts w:cstheme="minorHAnsi"/>
        </w:rPr>
        <w:t>the reports and tracks</w:t>
      </w:r>
      <w:r w:rsidRPr="00BA7E37">
        <w:rPr>
          <w:rFonts w:cstheme="minorHAnsi"/>
        </w:rPr>
        <w:t xml:space="preserve"> </w:t>
      </w:r>
      <w:r>
        <w:rPr>
          <w:rFonts w:cstheme="minorHAnsi"/>
        </w:rPr>
        <w:t>of provider calls and complaints. Acted</w:t>
      </w:r>
      <w:r w:rsidRPr="00BA7E37">
        <w:rPr>
          <w:rFonts w:cstheme="minorHAnsi"/>
        </w:rPr>
        <w:t xml:space="preserve"> as assistant to Provider Data Analyst/Pr</w:t>
      </w:r>
      <w:r>
        <w:rPr>
          <w:rFonts w:cstheme="minorHAnsi"/>
        </w:rPr>
        <w:t>ovider Data Specialist. Operate</w:t>
      </w:r>
      <w:r w:rsidRPr="00BA7E37">
        <w:rPr>
          <w:rFonts w:cstheme="minorHAnsi"/>
        </w:rPr>
        <w:t xml:space="preserve"> QNYX, MHC, HRIS, and Tr</w:t>
      </w:r>
      <w:r>
        <w:rPr>
          <w:rFonts w:cstheme="minorHAnsi"/>
        </w:rPr>
        <w:t xml:space="preserve">ack Manager System. Coordinate </w:t>
      </w:r>
      <w:r w:rsidRPr="00BA7E37">
        <w:rPr>
          <w:rFonts w:cstheme="minorHAnsi"/>
        </w:rPr>
        <w:t>associated preparation of briefings and presentations.</w:t>
      </w:r>
    </w:p>
    <w:p w14:paraId="0565C303" w14:textId="77777777" w:rsidR="00631751" w:rsidRPr="00BA7E37" w:rsidRDefault="00631751" w:rsidP="00631751">
      <w:pPr>
        <w:pStyle w:val="NoSpacing"/>
        <w:ind w:left="720"/>
        <w:rPr>
          <w:rFonts w:cstheme="minorHAnsi"/>
        </w:rPr>
      </w:pPr>
    </w:p>
    <w:p w14:paraId="0565C304" w14:textId="77777777" w:rsidR="00631751" w:rsidRPr="00BA7E37" w:rsidRDefault="00631751" w:rsidP="00631751">
      <w:pPr>
        <w:pStyle w:val="NoSpacing"/>
        <w:numPr>
          <w:ilvl w:val="0"/>
          <w:numId w:val="4"/>
        </w:numPr>
        <w:rPr>
          <w:rFonts w:cstheme="minorHAnsi"/>
        </w:rPr>
      </w:pPr>
      <w:r w:rsidRPr="00BA7E37">
        <w:rPr>
          <w:rFonts w:cstheme="minorHAnsi"/>
        </w:rPr>
        <w:t>Maintained and updated current provider credentials files.</w:t>
      </w:r>
    </w:p>
    <w:p w14:paraId="0565C305" w14:textId="77777777" w:rsidR="00631751" w:rsidRPr="00BA7E37" w:rsidRDefault="00631751" w:rsidP="00631751">
      <w:pPr>
        <w:pStyle w:val="NoSpacing"/>
        <w:numPr>
          <w:ilvl w:val="0"/>
          <w:numId w:val="4"/>
        </w:numPr>
        <w:rPr>
          <w:rFonts w:cstheme="minorHAnsi"/>
        </w:rPr>
      </w:pPr>
      <w:r w:rsidRPr="00BA7E37">
        <w:rPr>
          <w:rFonts w:cstheme="minorHAnsi"/>
        </w:rPr>
        <w:t>Maintained current provider data for the largest, most complex account structures.</w:t>
      </w:r>
    </w:p>
    <w:p w14:paraId="0565C306" w14:textId="77777777" w:rsidR="00631751" w:rsidRPr="00BA7E37" w:rsidRDefault="00631751" w:rsidP="00631751">
      <w:pPr>
        <w:pStyle w:val="NoSpacing"/>
        <w:numPr>
          <w:ilvl w:val="0"/>
          <w:numId w:val="4"/>
        </w:numPr>
        <w:rPr>
          <w:rFonts w:cstheme="minorHAnsi"/>
        </w:rPr>
      </w:pPr>
      <w:r w:rsidRPr="00BA7E37">
        <w:rPr>
          <w:rFonts w:cstheme="minorHAnsi"/>
        </w:rPr>
        <w:t>Maintained provider data to ensure the quality of the network.</w:t>
      </w:r>
    </w:p>
    <w:p w14:paraId="0565C307" w14:textId="77777777" w:rsidR="00631751" w:rsidRPr="00BA7E37" w:rsidRDefault="00631751" w:rsidP="00631751">
      <w:pPr>
        <w:pStyle w:val="NoSpacing"/>
        <w:numPr>
          <w:ilvl w:val="0"/>
          <w:numId w:val="4"/>
        </w:numPr>
        <w:rPr>
          <w:rFonts w:cstheme="minorHAnsi"/>
        </w:rPr>
      </w:pPr>
      <w:r w:rsidRPr="00BA7E37">
        <w:rPr>
          <w:rFonts w:cstheme="minorHAnsi"/>
        </w:rPr>
        <w:t>Inputted provider medical and demographic data.</w:t>
      </w:r>
    </w:p>
    <w:p w14:paraId="0565C308" w14:textId="77777777" w:rsidR="00631751" w:rsidRPr="00BA7E37" w:rsidRDefault="00631751" w:rsidP="00631751">
      <w:pPr>
        <w:pStyle w:val="ListParagraph"/>
        <w:rPr>
          <w:rFonts w:cstheme="minorHAnsi"/>
        </w:rPr>
      </w:pPr>
    </w:p>
    <w:p w14:paraId="0565C309" w14:textId="77777777" w:rsidR="00631751" w:rsidRPr="00BA7E37" w:rsidRDefault="00631751" w:rsidP="00631751">
      <w:pPr>
        <w:pStyle w:val="NoSpacing"/>
        <w:rPr>
          <w:rFonts w:cstheme="minorHAnsi"/>
        </w:rPr>
      </w:pPr>
      <w:r w:rsidRPr="00BA7E37">
        <w:rPr>
          <w:rFonts w:cstheme="minorHAnsi"/>
        </w:rPr>
        <w:t>AIR FORCE CIVIL ENGINEERING AND ENVIRONMENT/AFCEE Gen McMullen Bldg 171 Port San Antonio, TX                                                                                                                                                                                                                                    Office Assistant                                                                                                           Sep 2012- Feb 2013</w:t>
      </w:r>
    </w:p>
    <w:p w14:paraId="0565C30A" w14:textId="77777777" w:rsidR="00631751" w:rsidRPr="00BA7E37" w:rsidRDefault="00631751" w:rsidP="00631751">
      <w:pPr>
        <w:pStyle w:val="NoSpacing"/>
        <w:rPr>
          <w:rFonts w:cstheme="minorHAnsi"/>
        </w:rPr>
      </w:pPr>
      <w:r w:rsidRPr="00BA7E37">
        <w:rPr>
          <w:rFonts w:cstheme="minorHAnsi"/>
        </w:rPr>
        <w:t xml:space="preserve">                                                                                                                                       40 hours per week</w:t>
      </w:r>
    </w:p>
    <w:p w14:paraId="0565C30B" w14:textId="77777777" w:rsidR="00631751" w:rsidRPr="00BA7E37" w:rsidRDefault="00631751" w:rsidP="00631751">
      <w:pPr>
        <w:pStyle w:val="NoSpacing"/>
        <w:rPr>
          <w:rFonts w:cstheme="minorHAnsi"/>
        </w:rPr>
      </w:pPr>
    </w:p>
    <w:p w14:paraId="0565C30C" w14:textId="77777777" w:rsidR="00631751" w:rsidRPr="00BA7E37" w:rsidRDefault="00631751" w:rsidP="00631751">
      <w:pPr>
        <w:pStyle w:val="NoSpacing"/>
        <w:rPr>
          <w:rFonts w:cstheme="minorHAnsi"/>
        </w:rPr>
      </w:pPr>
      <w:r w:rsidRPr="00BA7E37">
        <w:rPr>
          <w:rFonts w:cstheme="minorHAnsi"/>
        </w:rPr>
        <w:t xml:space="preserve">Process documents in accordance with operating procedure. Track Freedom of Information Act/FOIA request with a database. Administered file creation track system. Provide data entry for completion of report requirement. Gathered all responsive documents and provide documents scanning and conversion services. </w:t>
      </w:r>
      <w:r w:rsidRPr="00BA7E37">
        <w:rPr>
          <w:rFonts w:cstheme="minorHAnsi"/>
          <w:color w:val="212121"/>
          <w:shd w:val="clear" w:color="auto" w:fill="FFFFFF"/>
        </w:rPr>
        <w:t>Provide customer service by answering phone calls and emails from internal and external requesters, their representatives, and other federal agencies about FOI procedures and processes. Analyze, evaluate, and research data for response to information requests made under the Privacy Act and/or the FOIA by first parties, third parties, or other government agencies.</w:t>
      </w:r>
    </w:p>
    <w:p w14:paraId="0565C30D" w14:textId="77777777" w:rsidR="00631751" w:rsidRPr="00BA7E37" w:rsidRDefault="00631751" w:rsidP="00631751">
      <w:pPr>
        <w:pStyle w:val="NoSpacing"/>
        <w:rPr>
          <w:rFonts w:cstheme="minorHAnsi"/>
        </w:rPr>
      </w:pPr>
    </w:p>
    <w:p w14:paraId="0565C30E" w14:textId="77777777" w:rsidR="00631751" w:rsidRPr="00BA7E37" w:rsidRDefault="00631751" w:rsidP="00631751">
      <w:pPr>
        <w:pStyle w:val="ListParagraph"/>
        <w:numPr>
          <w:ilvl w:val="0"/>
          <w:numId w:val="5"/>
        </w:numPr>
        <w:rPr>
          <w:rFonts w:cstheme="minorHAnsi"/>
        </w:rPr>
      </w:pPr>
      <w:r w:rsidRPr="00BA7E37">
        <w:rPr>
          <w:rFonts w:cstheme="minorHAnsi"/>
        </w:rPr>
        <w:t>Prepared correspondences such as submitter notice, fee, letter, and third party letters.</w:t>
      </w:r>
    </w:p>
    <w:p w14:paraId="0565C30F" w14:textId="77777777" w:rsidR="00631751" w:rsidRPr="00BA7E37" w:rsidRDefault="00631751" w:rsidP="00631751">
      <w:pPr>
        <w:pStyle w:val="ListParagraph"/>
        <w:numPr>
          <w:ilvl w:val="0"/>
          <w:numId w:val="5"/>
        </w:numPr>
        <w:rPr>
          <w:rFonts w:cstheme="minorHAnsi"/>
        </w:rPr>
      </w:pPr>
      <w:r w:rsidRPr="00BA7E37">
        <w:rPr>
          <w:rFonts w:cstheme="minorHAnsi"/>
        </w:rPr>
        <w:t>Redacted materials responsive to FOIA exemptions.</w:t>
      </w:r>
    </w:p>
    <w:p w14:paraId="0565C310" w14:textId="77777777" w:rsidR="00631751" w:rsidRPr="00BA7E37" w:rsidRDefault="00631751" w:rsidP="00631751">
      <w:pPr>
        <w:pStyle w:val="ListParagraph"/>
        <w:numPr>
          <w:ilvl w:val="0"/>
          <w:numId w:val="5"/>
        </w:numPr>
        <w:rPr>
          <w:rFonts w:cstheme="minorHAnsi"/>
        </w:rPr>
      </w:pPr>
      <w:r w:rsidRPr="00BA7E37">
        <w:rPr>
          <w:rFonts w:cstheme="minorHAnsi"/>
        </w:rPr>
        <w:t>Reviewed each FOIA responds. Serve as FOIA support specialist.</w:t>
      </w:r>
    </w:p>
    <w:p w14:paraId="0565C311" w14:textId="77777777" w:rsidR="00631751" w:rsidRPr="00BA7E37" w:rsidRDefault="00631751" w:rsidP="00631751">
      <w:pPr>
        <w:pStyle w:val="NoSpacing"/>
        <w:rPr>
          <w:rFonts w:cstheme="minorHAnsi"/>
        </w:rPr>
      </w:pPr>
      <w:r w:rsidRPr="00BA7E37">
        <w:rPr>
          <w:rFonts w:cstheme="minorHAnsi"/>
        </w:rPr>
        <w:lastRenderedPageBreak/>
        <w:t>WILFORD HALL MEDICAL CENTER/TRICARE OPERATION PATIENT ADMINISTRATION   Lackland AFB/ Kelly Family Medicine Clinic GS 0679/0675-04                                                          Sep 2008- Sep 2012</w:t>
      </w:r>
    </w:p>
    <w:p w14:paraId="0565C312" w14:textId="77777777" w:rsidR="00631751" w:rsidRPr="00BA7E37" w:rsidRDefault="00631751" w:rsidP="00631751">
      <w:pPr>
        <w:pStyle w:val="NoSpacing"/>
        <w:rPr>
          <w:rFonts w:cstheme="minorHAnsi"/>
        </w:rPr>
      </w:pPr>
      <w:r w:rsidRPr="00BA7E37">
        <w:rPr>
          <w:rFonts w:cstheme="minorHAnsi"/>
        </w:rPr>
        <w:t>Medical Support Assistant/Med Records Technician In/Out Patient            40 hours per week</w:t>
      </w:r>
    </w:p>
    <w:p w14:paraId="0565C313" w14:textId="77777777" w:rsidR="00631751" w:rsidRPr="00BA7E37" w:rsidRDefault="00631751" w:rsidP="00631751">
      <w:pPr>
        <w:pStyle w:val="NoSpacing"/>
        <w:rPr>
          <w:rFonts w:cstheme="minorHAnsi"/>
        </w:rPr>
      </w:pPr>
    </w:p>
    <w:p w14:paraId="0565C314" w14:textId="77777777" w:rsidR="00631751" w:rsidRPr="00BA7E37" w:rsidRDefault="00631751" w:rsidP="00631751">
      <w:pPr>
        <w:pStyle w:val="NoSpacing"/>
        <w:rPr>
          <w:rFonts w:cstheme="minorHAnsi"/>
        </w:rPr>
      </w:pPr>
      <w:r w:rsidRPr="00BA7E37">
        <w:rPr>
          <w:rFonts w:cstheme="minorHAnsi"/>
        </w:rPr>
        <w:t>Performed a variety of responsible duties involved with quantitative analysis and review of outpatient/ inpatient records to ensure inclusion of all pertinent data as prescribed by the regulations; control of incoming and outgoing health records; forwarding forms documents to be included in the health record, when they receive after health record folder has been transferred. Release</w:t>
      </w:r>
      <w:r>
        <w:rPr>
          <w:rFonts w:cstheme="minorHAnsi"/>
        </w:rPr>
        <w:t xml:space="preserve"> </w:t>
      </w:r>
      <w:r w:rsidRPr="00BA7E37">
        <w:rPr>
          <w:rFonts w:cstheme="minorHAnsi"/>
        </w:rPr>
        <w:t>of Health Information of Records /RHIR, Service Treatment Records/STR, Composite Health Care System/CHCS, Armed Forces Health Longitudinal Technology/ALTHA, Defense Enrollment Eligibility Reporting System/DEERS, ESSENTRIS Electronic Medical Record System, and Health Information Exchange Monitoring System/HAIMS capabilities. Lead and trained four GS civilian and two technical sergeants, two staff sergeants, six airmen for the process of transferring medical records during the time of merging Kelly Air Force Base to Wilford Hall Ambulatory Surgical Center. Duties includes: retirement and shipping records from archive. Serve as a point of contact for CONUS and OCUNOS for the guidance of transferring and shipment of medical records for both FedEx and locals. Managed and updates telephone directory for other MTF including overseas.</w:t>
      </w:r>
    </w:p>
    <w:p w14:paraId="0565C315" w14:textId="77777777" w:rsidR="00631751" w:rsidRPr="00BA7E37" w:rsidRDefault="00631751" w:rsidP="00631751">
      <w:pPr>
        <w:pStyle w:val="NoSpacing"/>
        <w:rPr>
          <w:rFonts w:cstheme="minorHAnsi"/>
        </w:rPr>
      </w:pPr>
    </w:p>
    <w:p w14:paraId="0565C316" w14:textId="77777777" w:rsidR="00631751" w:rsidRPr="00BA7E37" w:rsidRDefault="00631751" w:rsidP="00631751">
      <w:pPr>
        <w:pStyle w:val="NoSpacing"/>
        <w:numPr>
          <w:ilvl w:val="0"/>
          <w:numId w:val="7"/>
        </w:numPr>
        <w:rPr>
          <w:rFonts w:cstheme="minorHAnsi"/>
        </w:rPr>
      </w:pPr>
      <w:r w:rsidRPr="00BA7E37">
        <w:rPr>
          <w:rFonts w:cstheme="minorHAnsi"/>
        </w:rPr>
        <w:t>Worked closely to the Health Information Manager/ HIM and Release Health of Information of Records/ RHIR for all request of the retirement of medical records.</w:t>
      </w:r>
    </w:p>
    <w:p w14:paraId="0565C317" w14:textId="77777777" w:rsidR="00631751" w:rsidRPr="00BA7E37" w:rsidRDefault="00631751" w:rsidP="00631751">
      <w:pPr>
        <w:pStyle w:val="NoSpacing"/>
        <w:numPr>
          <w:ilvl w:val="0"/>
          <w:numId w:val="7"/>
        </w:numPr>
        <w:rPr>
          <w:rFonts w:cstheme="minorHAnsi"/>
        </w:rPr>
      </w:pPr>
      <w:r w:rsidRPr="00BA7E37">
        <w:rPr>
          <w:rFonts w:cstheme="minorHAnsi"/>
        </w:rPr>
        <w:t>Lead and monitored Kelly Air Force Base warehouse.</w:t>
      </w:r>
    </w:p>
    <w:p w14:paraId="0565C318" w14:textId="77777777" w:rsidR="00631751" w:rsidRPr="00BA7E37" w:rsidRDefault="00631751" w:rsidP="00631751">
      <w:pPr>
        <w:pStyle w:val="ListParagraph"/>
        <w:numPr>
          <w:ilvl w:val="0"/>
          <w:numId w:val="6"/>
        </w:numPr>
        <w:ind w:hanging="395"/>
        <w:rPr>
          <w:rFonts w:cstheme="minorHAnsi"/>
        </w:rPr>
      </w:pPr>
      <w:r w:rsidRPr="00BA7E37">
        <w:rPr>
          <w:rFonts w:cstheme="minorHAnsi"/>
        </w:rPr>
        <w:t>Conducted comprehensive research for missing health record providing information and related administrative service to the patient.</w:t>
      </w:r>
    </w:p>
    <w:p w14:paraId="0565C319" w14:textId="77777777" w:rsidR="00631751" w:rsidRPr="00BA7E37" w:rsidRDefault="00631751" w:rsidP="00631751">
      <w:pPr>
        <w:pStyle w:val="ListParagraph"/>
        <w:numPr>
          <w:ilvl w:val="0"/>
          <w:numId w:val="6"/>
        </w:numPr>
        <w:rPr>
          <w:rFonts w:cstheme="minorHAnsi"/>
        </w:rPr>
      </w:pPr>
      <w:r w:rsidRPr="00BA7E37">
        <w:rPr>
          <w:rFonts w:cstheme="minorHAnsi"/>
        </w:rPr>
        <w:t>Instructed the subordinate in specific tasks and new procedure: provides on the job training to new employees and Airmen.</w:t>
      </w:r>
    </w:p>
    <w:p w14:paraId="0565C31A" w14:textId="77777777" w:rsidR="00631751" w:rsidRPr="00BA7E37" w:rsidRDefault="00631751" w:rsidP="00631751">
      <w:pPr>
        <w:pStyle w:val="ListParagraph"/>
        <w:numPr>
          <w:ilvl w:val="0"/>
          <w:numId w:val="6"/>
        </w:numPr>
        <w:rPr>
          <w:rFonts w:cstheme="minorHAnsi"/>
        </w:rPr>
      </w:pPr>
      <w:r w:rsidRPr="00BA7E37">
        <w:rPr>
          <w:rFonts w:cstheme="minorHAnsi"/>
        </w:rPr>
        <w:t>Performed as a quality control advisor of records in the inpatient/outpatient record section.</w:t>
      </w:r>
    </w:p>
    <w:p w14:paraId="0565C31B" w14:textId="77777777" w:rsidR="00631751" w:rsidRDefault="00631751" w:rsidP="00631751">
      <w:pPr>
        <w:pStyle w:val="ListParagraph"/>
        <w:numPr>
          <w:ilvl w:val="0"/>
          <w:numId w:val="6"/>
        </w:numPr>
        <w:rPr>
          <w:rFonts w:cstheme="minorHAnsi"/>
        </w:rPr>
      </w:pPr>
      <w:r w:rsidRPr="00BA7E37">
        <w:rPr>
          <w:rFonts w:cstheme="minorHAnsi"/>
        </w:rPr>
        <w:t>Involved and assigned to retired approximately 66,000 of inpatien</w:t>
      </w:r>
      <w:r>
        <w:rPr>
          <w:rFonts w:cstheme="minorHAnsi"/>
        </w:rPr>
        <w:t>t medical records in the system.</w:t>
      </w:r>
    </w:p>
    <w:p w14:paraId="0565C31C" w14:textId="77777777" w:rsidR="00631751" w:rsidRPr="00ED2541" w:rsidRDefault="00631751" w:rsidP="00631751">
      <w:pPr>
        <w:pStyle w:val="ListParagraph"/>
        <w:numPr>
          <w:ilvl w:val="0"/>
          <w:numId w:val="6"/>
        </w:numPr>
        <w:rPr>
          <w:rFonts w:cstheme="minorHAnsi"/>
        </w:rPr>
      </w:pPr>
      <w:r w:rsidRPr="007E6B65">
        <w:t>Serves as technical expert in health record content and documentation requirements</w:t>
      </w:r>
      <w:r>
        <w:t xml:space="preserve"> CHCS/ALTHA.</w:t>
      </w:r>
    </w:p>
    <w:p w14:paraId="5F865862" w14:textId="77777777" w:rsidR="00ED2541" w:rsidRPr="00BA7E37" w:rsidRDefault="00ED2541" w:rsidP="00631751">
      <w:pPr>
        <w:pStyle w:val="ListParagraph"/>
        <w:numPr>
          <w:ilvl w:val="0"/>
          <w:numId w:val="6"/>
        </w:numPr>
        <w:rPr>
          <w:rFonts w:cstheme="minorHAnsi"/>
        </w:rPr>
      </w:pPr>
    </w:p>
    <w:p w14:paraId="0565C31D" w14:textId="77777777" w:rsidR="00631751" w:rsidRPr="00BA7E37" w:rsidRDefault="00631751" w:rsidP="00631751">
      <w:pPr>
        <w:pStyle w:val="NoSpacing"/>
        <w:rPr>
          <w:rFonts w:cstheme="minorHAnsi"/>
        </w:rPr>
      </w:pPr>
    </w:p>
    <w:p w14:paraId="0565C31E" w14:textId="77777777" w:rsidR="00631751" w:rsidRPr="00BA7E37" w:rsidRDefault="00631751" w:rsidP="00631751">
      <w:pPr>
        <w:pStyle w:val="NoSpacing"/>
        <w:rPr>
          <w:rFonts w:cstheme="minorHAnsi"/>
        </w:rPr>
      </w:pPr>
      <w:r w:rsidRPr="00BA7E37">
        <w:rPr>
          <w:rFonts w:cstheme="minorHAnsi"/>
        </w:rPr>
        <w:t>NORTHSIDE INDEPENDENT SCHOOL DISTRICT San Antonio, TX                     July 2007- Aug 2008</w:t>
      </w:r>
    </w:p>
    <w:p w14:paraId="0565C31F" w14:textId="77777777" w:rsidR="00631751" w:rsidRPr="00BA7E37" w:rsidRDefault="00631751" w:rsidP="00631751">
      <w:pPr>
        <w:pStyle w:val="NoSpacing"/>
        <w:rPr>
          <w:rFonts w:cstheme="minorHAnsi"/>
        </w:rPr>
      </w:pPr>
      <w:r w:rsidRPr="00BA7E37">
        <w:rPr>
          <w:rFonts w:cstheme="minorHAnsi"/>
        </w:rPr>
        <w:t>Instructional Assistant                                                                                           40 hours per week</w:t>
      </w:r>
    </w:p>
    <w:p w14:paraId="0565C320" w14:textId="77777777" w:rsidR="00631751" w:rsidRPr="00BA7E37" w:rsidRDefault="00631751" w:rsidP="00631751">
      <w:pPr>
        <w:pStyle w:val="NoSpacing"/>
        <w:rPr>
          <w:rFonts w:cstheme="minorHAnsi"/>
        </w:rPr>
      </w:pPr>
    </w:p>
    <w:p w14:paraId="0565C321" w14:textId="77777777" w:rsidR="00631751" w:rsidRPr="00BA7E37" w:rsidRDefault="00631751" w:rsidP="00631751">
      <w:pPr>
        <w:pStyle w:val="NoSpacing"/>
        <w:rPr>
          <w:rFonts w:cstheme="minorHAnsi"/>
        </w:rPr>
      </w:pPr>
      <w:r w:rsidRPr="00BA7E37">
        <w:rPr>
          <w:rFonts w:cstheme="minorHAnsi"/>
        </w:rPr>
        <w:t>Assisted 30 teachers and 100 students from grades 2-5. Monitored and reported behavior of students according to approved procedures. Tutored Math and Reading.  Tutored students in a variety of software.</w:t>
      </w:r>
    </w:p>
    <w:p w14:paraId="0565C322" w14:textId="77777777" w:rsidR="00631751" w:rsidRPr="00BA7E37" w:rsidRDefault="00631751" w:rsidP="00631751">
      <w:pPr>
        <w:pStyle w:val="NoSpacing"/>
        <w:rPr>
          <w:rFonts w:cstheme="minorHAnsi"/>
        </w:rPr>
      </w:pPr>
    </w:p>
    <w:p w14:paraId="0565C323" w14:textId="77777777" w:rsidR="00631751" w:rsidRPr="00BA7E37" w:rsidRDefault="00631751" w:rsidP="00631751">
      <w:pPr>
        <w:pStyle w:val="NoSpacing"/>
        <w:numPr>
          <w:ilvl w:val="0"/>
          <w:numId w:val="8"/>
        </w:numPr>
        <w:rPr>
          <w:rFonts w:cstheme="minorHAnsi"/>
        </w:rPr>
      </w:pPr>
      <w:r w:rsidRPr="00BA7E37">
        <w:rPr>
          <w:rFonts w:cstheme="minorHAnsi"/>
        </w:rPr>
        <w:t>Prepared and tutored student for the Texas Assessment Knowledge and Skill (TAKS) Examination.</w:t>
      </w:r>
    </w:p>
    <w:p w14:paraId="0565C324" w14:textId="33C0F80B" w:rsidR="00631751" w:rsidRPr="00BA7E37" w:rsidRDefault="00631751" w:rsidP="00631751">
      <w:pPr>
        <w:pStyle w:val="NoSpacing"/>
        <w:numPr>
          <w:ilvl w:val="0"/>
          <w:numId w:val="8"/>
        </w:numPr>
        <w:rPr>
          <w:rFonts w:cstheme="minorHAnsi"/>
        </w:rPr>
      </w:pPr>
      <w:r w:rsidRPr="00BA7E37">
        <w:rPr>
          <w:rFonts w:cstheme="minorHAnsi"/>
        </w:rPr>
        <w:t xml:space="preserve">Assisted the school secretary for registration, filling documents, sorting mail, copying and </w:t>
      </w:r>
      <w:r w:rsidR="00994861" w:rsidRPr="00BA7E37">
        <w:rPr>
          <w:rFonts w:cstheme="minorHAnsi"/>
        </w:rPr>
        <w:t>answering inquiries</w:t>
      </w:r>
      <w:r w:rsidRPr="00BA7E37">
        <w:rPr>
          <w:rFonts w:cstheme="minorHAnsi"/>
        </w:rPr>
        <w:t>.</w:t>
      </w:r>
    </w:p>
    <w:p w14:paraId="0565C325" w14:textId="77777777" w:rsidR="00631751" w:rsidRPr="00BA7E37" w:rsidRDefault="00631751" w:rsidP="00631751">
      <w:pPr>
        <w:rPr>
          <w:rFonts w:cstheme="minorHAnsi"/>
        </w:rPr>
      </w:pPr>
    </w:p>
    <w:p w14:paraId="0565C326" w14:textId="77777777" w:rsidR="00631751" w:rsidRPr="00BA7E37" w:rsidRDefault="00631751" w:rsidP="00631751">
      <w:pPr>
        <w:pStyle w:val="NoSpacing"/>
        <w:rPr>
          <w:rFonts w:cstheme="minorHAnsi"/>
        </w:rPr>
      </w:pPr>
      <w:r w:rsidRPr="00BA7E37">
        <w:rPr>
          <w:rFonts w:cstheme="minorHAnsi"/>
        </w:rPr>
        <w:t>TEXAS ACCESS ALLIANCE San Antonio, TX                                                       Mar 2006- Sep 2006</w:t>
      </w:r>
    </w:p>
    <w:p w14:paraId="0565C327" w14:textId="77777777" w:rsidR="00631751" w:rsidRPr="00BA7E37" w:rsidRDefault="00631751" w:rsidP="00631751">
      <w:pPr>
        <w:pStyle w:val="NoSpacing"/>
        <w:rPr>
          <w:rFonts w:cstheme="minorHAnsi"/>
        </w:rPr>
      </w:pPr>
      <w:r w:rsidRPr="00BA7E37">
        <w:rPr>
          <w:rFonts w:cstheme="minorHAnsi"/>
        </w:rPr>
        <w:t>Enrollment Eligibility Specialist                                                                         40 hours per week</w:t>
      </w:r>
    </w:p>
    <w:p w14:paraId="0565C328" w14:textId="77777777" w:rsidR="00631751" w:rsidRPr="00BA7E37" w:rsidRDefault="00631751" w:rsidP="00631751">
      <w:pPr>
        <w:rPr>
          <w:rFonts w:cstheme="minorHAnsi"/>
        </w:rPr>
      </w:pPr>
    </w:p>
    <w:p w14:paraId="0565C329" w14:textId="77777777" w:rsidR="00631751" w:rsidRPr="00BA7E37" w:rsidRDefault="00631751" w:rsidP="00631751">
      <w:pPr>
        <w:rPr>
          <w:rFonts w:cstheme="minorHAnsi"/>
        </w:rPr>
      </w:pPr>
      <w:r w:rsidRPr="00BA7E37">
        <w:rPr>
          <w:rFonts w:cstheme="minorHAnsi"/>
        </w:rPr>
        <w:lastRenderedPageBreak/>
        <w:t>Retrieve document images and electronic data from images queue and record database. Validated case identity from database and linked documents to case records. Performed data entry to create shell applications as needed. Knowledge in Texas Integrated Eligibility Redesign System (TEIRS), System for Application Verification Eligibility &amp; Reporting (SAVER</w:t>
      </w:r>
      <w:r>
        <w:rPr>
          <w:rFonts w:cstheme="minorHAnsi"/>
        </w:rPr>
        <w:t>R), and Oracle System. Perform other duties as assign</w:t>
      </w:r>
      <w:r w:rsidRPr="00BA7E37">
        <w:rPr>
          <w:rFonts w:cstheme="minorHAnsi"/>
        </w:rPr>
        <w:t xml:space="preserve"> by the supervisor.</w:t>
      </w:r>
    </w:p>
    <w:p w14:paraId="0565C32A" w14:textId="77777777" w:rsidR="00631751" w:rsidRPr="00BA7E37" w:rsidRDefault="00631751" w:rsidP="00631751">
      <w:pPr>
        <w:pStyle w:val="ListParagraph"/>
        <w:numPr>
          <w:ilvl w:val="0"/>
          <w:numId w:val="9"/>
        </w:numPr>
        <w:rPr>
          <w:rFonts w:cstheme="minorHAnsi"/>
        </w:rPr>
      </w:pPr>
      <w:r w:rsidRPr="00BA7E37">
        <w:rPr>
          <w:rFonts w:cstheme="minorHAnsi"/>
        </w:rPr>
        <w:t>Analyzed document images and validated records with 100% processing accuracy a day.</w:t>
      </w:r>
    </w:p>
    <w:p w14:paraId="0565C32B" w14:textId="77777777" w:rsidR="00631751" w:rsidRPr="00BA7E37" w:rsidRDefault="00631751" w:rsidP="00631751">
      <w:pPr>
        <w:pStyle w:val="ListParagraph"/>
        <w:numPr>
          <w:ilvl w:val="0"/>
          <w:numId w:val="9"/>
        </w:numPr>
        <w:rPr>
          <w:rFonts w:cstheme="minorHAnsi"/>
        </w:rPr>
      </w:pPr>
      <w:r w:rsidRPr="00BA7E37">
        <w:rPr>
          <w:rFonts w:cstheme="minorHAnsi"/>
        </w:rPr>
        <w:t>Performed timely and highly accurate data entry to ensure fastest turnaround possible for financial aid applicant.</w:t>
      </w:r>
    </w:p>
    <w:p w14:paraId="0565C32C" w14:textId="77777777" w:rsidR="00631751" w:rsidRPr="00BA7E37" w:rsidRDefault="00631751" w:rsidP="00631751">
      <w:pPr>
        <w:pStyle w:val="ListParagraph"/>
        <w:numPr>
          <w:ilvl w:val="0"/>
          <w:numId w:val="9"/>
        </w:numPr>
        <w:rPr>
          <w:rFonts w:cstheme="minorHAnsi"/>
        </w:rPr>
      </w:pPr>
      <w:r w:rsidRPr="00BA7E37">
        <w:rPr>
          <w:rFonts w:cstheme="minorHAnsi"/>
        </w:rPr>
        <w:t>Processed orders received via phone and e-mail, which reduced backlog of customer issues.</w:t>
      </w:r>
    </w:p>
    <w:p w14:paraId="0565C32D" w14:textId="77777777" w:rsidR="00631751" w:rsidRPr="00BA7E37" w:rsidRDefault="00631751" w:rsidP="00631751">
      <w:pPr>
        <w:pStyle w:val="NoSpacing"/>
        <w:rPr>
          <w:rFonts w:cstheme="minorHAnsi"/>
        </w:rPr>
      </w:pPr>
      <w:r w:rsidRPr="00BA7E37">
        <w:rPr>
          <w:rFonts w:cstheme="minorHAnsi"/>
        </w:rPr>
        <w:t xml:space="preserve">DEPARTMENT OF DEFENSE PACIFIC DISTRICT Stearly Heights Kadena Elem School Okinawa GS 1702- 04                                                                                                                                                                                                                                                                                     </w:t>
      </w:r>
    </w:p>
    <w:p w14:paraId="0565C32E" w14:textId="77777777" w:rsidR="00631751" w:rsidRPr="00BA7E37" w:rsidRDefault="00631751" w:rsidP="00631751">
      <w:pPr>
        <w:pStyle w:val="NoSpacing"/>
        <w:rPr>
          <w:rFonts w:cstheme="minorHAnsi"/>
        </w:rPr>
      </w:pPr>
      <w:r w:rsidRPr="00BA7E37">
        <w:rPr>
          <w:rFonts w:cstheme="minorHAnsi"/>
        </w:rPr>
        <w:t>Paraprofessional (Special Ed)                                                                                 Apr 2003- Jul 2004</w:t>
      </w:r>
    </w:p>
    <w:p w14:paraId="0565C32F" w14:textId="77777777" w:rsidR="00631751" w:rsidRPr="00BA7E37" w:rsidRDefault="00631751" w:rsidP="00631751">
      <w:pPr>
        <w:pStyle w:val="NoSpacing"/>
        <w:rPr>
          <w:rFonts w:cstheme="minorHAnsi"/>
        </w:rPr>
      </w:pPr>
      <w:r w:rsidRPr="00BA7E37">
        <w:rPr>
          <w:rFonts w:cstheme="minorHAnsi"/>
        </w:rPr>
        <w:t xml:space="preserve">                                                                                                                                     40 hours per week</w:t>
      </w:r>
    </w:p>
    <w:p w14:paraId="0565C330" w14:textId="77777777" w:rsidR="00631751" w:rsidRPr="00BA7E37" w:rsidRDefault="00631751" w:rsidP="00631751">
      <w:pPr>
        <w:pStyle w:val="NoSpacing"/>
        <w:rPr>
          <w:rFonts w:cstheme="minorHAnsi"/>
        </w:rPr>
      </w:pPr>
    </w:p>
    <w:p w14:paraId="0565C331" w14:textId="77777777" w:rsidR="00631751" w:rsidRPr="00BA7E37" w:rsidRDefault="00631751" w:rsidP="00631751">
      <w:pPr>
        <w:pStyle w:val="NoSpacing"/>
        <w:rPr>
          <w:rFonts w:cstheme="minorHAnsi"/>
        </w:rPr>
      </w:pPr>
      <w:r w:rsidRPr="00BA7E37">
        <w:rPr>
          <w:rFonts w:cstheme="minorHAnsi"/>
        </w:rPr>
        <w:t>Aided and assisted Physical Therapist, Speech and Language Therapist, and Psychologist for six students with special needs. Monitored and recorded student progress of behavior. Managed and educated a diverse classroom while working directly with the special education teacher. Maintained classroom order, and instilled positive study habits and an appreciation for learning. Maintained frequent and congenial parental contact to keep them advised of their child's progress.</w:t>
      </w:r>
    </w:p>
    <w:p w14:paraId="0565C332" w14:textId="77777777" w:rsidR="00631751" w:rsidRPr="00BA7E37" w:rsidRDefault="00631751" w:rsidP="00631751">
      <w:pPr>
        <w:pStyle w:val="NoSpacing"/>
        <w:rPr>
          <w:rFonts w:cstheme="minorHAnsi"/>
        </w:rPr>
      </w:pPr>
    </w:p>
    <w:p w14:paraId="0565C333" w14:textId="77777777" w:rsidR="00631751" w:rsidRPr="00BA7E37" w:rsidRDefault="00631751" w:rsidP="00631751">
      <w:pPr>
        <w:pStyle w:val="ListParagraph"/>
        <w:numPr>
          <w:ilvl w:val="0"/>
          <w:numId w:val="10"/>
        </w:numPr>
        <w:rPr>
          <w:rFonts w:cstheme="minorHAnsi"/>
        </w:rPr>
      </w:pPr>
      <w:r w:rsidRPr="00BA7E37">
        <w:rPr>
          <w:rFonts w:cstheme="minorHAnsi"/>
        </w:rPr>
        <w:t>Assisted faculty with grade submissions to ensure timely posting of students’ grades.</w:t>
      </w:r>
    </w:p>
    <w:p w14:paraId="0565C334" w14:textId="77777777" w:rsidR="00631751" w:rsidRPr="00BA7E37" w:rsidRDefault="00631751" w:rsidP="00631751">
      <w:pPr>
        <w:pStyle w:val="ListParagraph"/>
        <w:numPr>
          <w:ilvl w:val="0"/>
          <w:numId w:val="10"/>
        </w:numPr>
        <w:rPr>
          <w:rFonts w:cstheme="minorHAnsi"/>
        </w:rPr>
      </w:pPr>
      <w:r w:rsidRPr="00BA7E37">
        <w:rPr>
          <w:rFonts w:cstheme="minorHAnsi"/>
        </w:rPr>
        <w:t>Supervised and monitored approximately six hundred students in the cafeteria and playground.</w:t>
      </w:r>
    </w:p>
    <w:p w14:paraId="0565C335" w14:textId="77777777" w:rsidR="00631751" w:rsidRPr="00BA7E37" w:rsidRDefault="00631751" w:rsidP="00631751">
      <w:pPr>
        <w:pStyle w:val="ListParagraph"/>
        <w:numPr>
          <w:ilvl w:val="0"/>
          <w:numId w:val="10"/>
        </w:numPr>
        <w:rPr>
          <w:rFonts w:cstheme="minorHAnsi"/>
        </w:rPr>
      </w:pPr>
      <w:r w:rsidRPr="00BA7E37">
        <w:rPr>
          <w:rFonts w:cstheme="minorHAnsi"/>
        </w:rPr>
        <w:t>Designed and generated reports to assist with classroom management activities.</w:t>
      </w:r>
    </w:p>
    <w:p w14:paraId="0565C336" w14:textId="77777777" w:rsidR="00631751" w:rsidRPr="00BA7E37" w:rsidRDefault="00631751" w:rsidP="00631751">
      <w:pPr>
        <w:jc w:val="center"/>
        <w:rPr>
          <w:rFonts w:cstheme="minorHAnsi"/>
          <w:b/>
        </w:rPr>
      </w:pPr>
      <w:r w:rsidRPr="00BA7E37">
        <w:rPr>
          <w:rFonts w:cstheme="minorHAnsi"/>
          <w:b/>
        </w:rPr>
        <w:t>EDUCATION</w:t>
      </w:r>
    </w:p>
    <w:p w14:paraId="0565C337" w14:textId="77777777" w:rsidR="00631751" w:rsidRPr="00BA7E37" w:rsidRDefault="00631751" w:rsidP="00631751">
      <w:pPr>
        <w:pStyle w:val="NoSpacing"/>
        <w:rPr>
          <w:rFonts w:cstheme="minorHAnsi"/>
        </w:rPr>
      </w:pPr>
      <w:r w:rsidRPr="00BA7E37">
        <w:rPr>
          <w:rFonts w:cstheme="minorHAnsi"/>
        </w:rPr>
        <w:t>(Advance Medical Coding) (Present) Penn Foster Career School, Scranton, PA</w:t>
      </w:r>
    </w:p>
    <w:p w14:paraId="0565C338" w14:textId="77777777" w:rsidR="00631751" w:rsidRPr="00BA7E37" w:rsidRDefault="00631751" w:rsidP="00631751">
      <w:pPr>
        <w:pStyle w:val="NoSpacing"/>
        <w:rPr>
          <w:rFonts w:cstheme="minorHAnsi"/>
        </w:rPr>
      </w:pPr>
      <w:r w:rsidRPr="00BA7E37">
        <w:rPr>
          <w:rFonts w:cstheme="minorHAnsi"/>
        </w:rPr>
        <w:t>(Physical Therapy Aide) (2002) Harcourt Education Direct, Scranton, PA Certificate</w:t>
      </w:r>
    </w:p>
    <w:p w14:paraId="0565C339" w14:textId="77777777" w:rsidR="00631751" w:rsidRPr="00BA7E37" w:rsidRDefault="00631751" w:rsidP="00631751">
      <w:pPr>
        <w:pStyle w:val="NoSpacing"/>
        <w:rPr>
          <w:rFonts w:cstheme="minorHAnsi"/>
        </w:rPr>
      </w:pPr>
      <w:r w:rsidRPr="00BA7E37">
        <w:rPr>
          <w:rFonts w:cstheme="minorHAnsi"/>
        </w:rPr>
        <w:t>(Secretarial) (1992) Lorraine Technical School, Manil</w:t>
      </w:r>
      <w:r w:rsidR="002647A2">
        <w:rPr>
          <w:rFonts w:cstheme="minorHAnsi"/>
        </w:rPr>
        <w:t>a, Philippines Certificate</w:t>
      </w:r>
    </w:p>
    <w:p w14:paraId="0565C33A" w14:textId="77777777" w:rsidR="00631751" w:rsidRPr="00BA7E37" w:rsidRDefault="00631751" w:rsidP="00631751">
      <w:pPr>
        <w:pStyle w:val="NoSpacing"/>
        <w:rPr>
          <w:rFonts w:cstheme="minorHAnsi"/>
        </w:rPr>
      </w:pPr>
      <w:r w:rsidRPr="00BA7E37">
        <w:rPr>
          <w:rFonts w:cstheme="minorHAnsi"/>
        </w:rPr>
        <w:t>(Medical Techn</w:t>
      </w:r>
      <w:r w:rsidR="002647A2">
        <w:rPr>
          <w:rFonts w:cstheme="minorHAnsi"/>
        </w:rPr>
        <w:t>ology) (1990) North Western Lyce</w:t>
      </w:r>
      <w:r w:rsidRPr="00BA7E37">
        <w:rPr>
          <w:rFonts w:cstheme="minorHAnsi"/>
        </w:rPr>
        <w:t>um University Dagupan City, Philippines</w:t>
      </w:r>
      <w:r w:rsidR="00D976BB">
        <w:rPr>
          <w:rFonts w:cstheme="minorHAnsi"/>
        </w:rPr>
        <w:t xml:space="preserve"> Associate Degree</w:t>
      </w:r>
    </w:p>
    <w:p w14:paraId="0565C33B" w14:textId="77777777" w:rsidR="00631751" w:rsidRPr="00BA7E37" w:rsidRDefault="00631751" w:rsidP="00631751">
      <w:pPr>
        <w:jc w:val="center"/>
        <w:rPr>
          <w:rFonts w:cstheme="minorHAnsi"/>
          <w:b/>
        </w:rPr>
      </w:pPr>
    </w:p>
    <w:p w14:paraId="0565C33C" w14:textId="77777777" w:rsidR="00631751" w:rsidRPr="00BA7E37" w:rsidRDefault="00631751" w:rsidP="00631751">
      <w:pPr>
        <w:jc w:val="center"/>
        <w:rPr>
          <w:rFonts w:cstheme="minorHAnsi"/>
        </w:rPr>
      </w:pPr>
      <w:r w:rsidRPr="00BA7E37">
        <w:rPr>
          <w:rFonts w:cstheme="minorHAnsi"/>
          <w:b/>
        </w:rPr>
        <w:t>TRAINING</w:t>
      </w:r>
    </w:p>
    <w:p w14:paraId="0565C33D" w14:textId="77777777" w:rsidR="00631751" w:rsidRPr="00BA7E37" w:rsidRDefault="00631751" w:rsidP="00631751">
      <w:pPr>
        <w:pStyle w:val="NoSpacing"/>
        <w:rPr>
          <w:rFonts w:cstheme="minorHAnsi"/>
        </w:rPr>
      </w:pPr>
      <w:r w:rsidRPr="00BA7E37">
        <w:rPr>
          <w:rFonts w:cstheme="minorHAnsi"/>
        </w:rPr>
        <w:t>Assistant Director/ Physical Therapy Technician/Aide American Red Cross Volunteer Camp Lester Hospital Okinawa, Japan (2002- Apr 2003)</w:t>
      </w:r>
    </w:p>
    <w:p w14:paraId="0565C33E" w14:textId="77777777" w:rsidR="00631751" w:rsidRPr="00BA7E37" w:rsidRDefault="00631751" w:rsidP="00631751">
      <w:pPr>
        <w:pStyle w:val="NoSpacing"/>
        <w:rPr>
          <w:rFonts w:cstheme="minorHAnsi"/>
        </w:rPr>
      </w:pPr>
      <w:r w:rsidRPr="00BA7E37">
        <w:rPr>
          <w:rFonts w:cstheme="minorHAnsi"/>
        </w:rPr>
        <w:t xml:space="preserve">Sexual Assault Prevention and Response (SAPR) Training 2009 </w:t>
      </w:r>
    </w:p>
    <w:p w14:paraId="0565C33F" w14:textId="77777777" w:rsidR="00631751" w:rsidRPr="00BA7E37" w:rsidRDefault="00631751" w:rsidP="00631751">
      <w:pPr>
        <w:pStyle w:val="NoSpacing"/>
        <w:rPr>
          <w:rFonts w:cstheme="minorHAnsi"/>
        </w:rPr>
      </w:pPr>
      <w:r w:rsidRPr="00BA7E37">
        <w:rPr>
          <w:rFonts w:cstheme="minorHAnsi"/>
        </w:rPr>
        <w:t>Family Advocacy, Abuse, Neglect, Exploitation, and Human Relations (2012)</w:t>
      </w:r>
    </w:p>
    <w:p w14:paraId="0565C340" w14:textId="77777777" w:rsidR="00631751" w:rsidRPr="00BA7E37" w:rsidRDefault="00631751" w:rsidP="00631751">
      <w:pPr>
        <w:pStyle w:val="NoSpacing"/>
        <w:rPr>
          <w:rFonts w:cstheme="minorHAnsi"/>
        </w:rPr>
      </w:pPr>
      <w:r w:rsidRPr="00BA7E37">
        <w:rPr>
          <w:rFonts w:cstheme="minorHAnsi"/>
        </w:rPr>
        <w:t>CIV Writing Self- Assessments (2012)</w:t>
      </w:r>
    </w:p>
    <w:p w14:paraId="0565C341" w14:textId="77777777" w:rsidR="00631751" w:rsidRPr="00BA7E37" w:rsidRDefault="00631751" w:rsidP="00631751">
      <w:pPr>
        <w:pStyle w:val="NoSpacing"/>
        <w:rPr>
          <w:rFonts w:cstheme="minorHAnsi"/>
        </w:rPr>
      </w:pPr>
      <w:r w:rsidRPr="00BA7E37">
        <w:rPr>
          <w:rFonts w:cstheme="minorHAnsi"/>
        </w:rPr>
        <w:t>CIV Writing Smart Job Objectives (2012)</w:t>
      </w:r>
    </w:p>
    <w:p w14:paraId="0565C342" w14:textId="77777777" w:rsidR="00631751" w:rsidRPr="00BA7E37" w:rsidRDefault="00631751" w:rsidP="00631751">
      <w:pPr>
        <w:pStyle w:val="NoSpacing"/>
        <w:rPr>
          <w:rFonts w:cstheme="minorHAnsi"/>
        </w:rPr>
      </w:pPr>
      <w:r w:rsidRPr="00BA7E37">
        <w:rPr>
          <w:rFonts w:cstheme="minorHAnsi"/>
        </w:rPr>
        <w:t>CIV HR Elements for all (2012)</w:t>
      </w:r>
    </w:p>
    <w:p w14:paraId="0565C343" w14:textId="77777777" w:rsidR="00631751" w:rsidRPr="00BA7E37" w:rsidRDefault="00631751" w:rsidP="00631751">
      <w:pPr>
        <w:pStyle w:val="NoSpacing"/>
        <w:rPr>
          <w:rFonts w:cstheme="minorHAnsi"/>
        </w:rPr>
      </w:pPr>
      <w:r w:rsidRPr="00BA7E37">
        <w:rPr>
          <w:rFonts w:cstheme="minorHAnsi"/>
        </w:rPr>
        <w:t>CIV Performance Management for all (2012)</w:t>
      </w:r>
    </w:p>
    <w:p w14:paraId="0565C344" w14:textId="77777777" w:rsidR="00631751" w:rsidRPr="00BA7E37" w:rsidRDefault="00631751" w:rsidP="00631751">
      <w:pPr>
        <w:pStyle w:val="NoSpacing"/>
        <w:rPr>
          <w:rFonts w:cstheme="minorHAnsi"/>
        </w:rPr>
      </w:pPr>
      <w:r w:rsidRPr="00BA7E37">
        <w:rPr>
          <w:rFonts w:cstheme="minorHAnsi"/>
        </w:rPr>
        <w:t>Basic Life Support Training (2013)</w:t>
      </w:r>
    </w:p>
    <w:p w14:paraId="0565C345" w14:textId="77777777" w:rsidR="00631751" w:rsidRPr="00BA7E37" w:rsidRDefault="00631751" w:rsidP="00631751">
      <w:pPr>
        <w:pStyle w:val="NoSpacing"/>
        <w:rPr>
          <w:rFonts w:cstheme="minorHAnsi"/>
        </w:rPr>
      </w:pPr>
      <w:r w:rsidRPr="00BA7E37">
        <w:rPr>
          <w:rFonts w:cstheme="minorHAnsi"/>
        </w:rPr>
        <w:t>Third Party Collections (2013)</w:t>
      </w:r>
    </w:p>
    <w:p w14:paraId="0565C346" w14:textId="77777777" w:rsidR="00803CD9" w:rsidRDefault="00803CD9" w:rsidP="00631751">
      <w:pPr>
        <w:pStyle w:val="NoSpacing"/>
        <w:rPr>
          <w:rFonts w:cstheme="minorHAnsi"/>
        </w:rPr>
      </w:pPr>
      <w:r>
        <w:rPr>
          <w:rFonts w:cstheme="minorHAnsi"/>
        </w:rPr>
        <w:t>360 Degree Approach to Infection Prevention/ Ebola (2014)</w:t>
      </w:r>
      <w:r w:rsidR="00C73778">
        <w:rPr>
          <w:rFonts w:cstheme="minorHAnsi"/>
        </w:rPr>
        <w:t xml:space="preserve"> PDI University</w:t>
      </w:r>
    </w:p>
    <w:p w14:paraId="0565C347" w14:textId="77777777" w:rsidR="00631751" w:rsidRPr="00BA7E37" w:rsidRDefault="00631751" w:rsidP="00631751">
      <w:pPr>
        <w:pStyle w:val="NoSpacing"/>
        <w:rPr>
          <w:rFonts w:cstheme="minorHAnsi"/>
        </w:rPr>
      </w:pPr>
      <w:r w:rsidRPr="00BA7E37">
        <w:rPr>
          <w:rFonts w:cstheme="minorHAnsi"/>
        </w:rPr>
        <w:t>Unique Needs of the Terminally Ill Patients and Their Families (2014)</w:t>
      </w:r>
    </w:p>
    <w:p w14:paraId="0565C348" w14:textId="61AEF87F" w:rsidR="00631751" w:rsidRPr="00BA7E37" w:rsidRDefault="00631751" w:rsidP="00631751">
      <w:pPr>
        <w:pStyle w:val="NoSpacing"/>
        <w:rPr>
          <w:rFonts w:cstheme="minorHAnsi"/>
        </w:rPr>
      </w:pPr>
      <w:r w:rsidRPr="00BA7E37">
        <w:rPr>
          <w:rFonts w:cstheme="minorHAnsi"/>
        </w:rPr>
        <w:t>HIPAA and Privacy Act Training (201</w:t>
      </w:r>
      <w:r w:rsidR="00DF30AC">
        <w:rPr>
          <w:rFonts w:cstheme="minorHAnsi"/>
        </w:rPr>
        <w:t>7</w:t>
      </w:r>
      <w:r w:rsidRPr="00BA7E37">
        <w:rPr>
          <w:rFonts w:cstheme="minorHAnsi"/>
        </w:rPr>
        <w:t>)</w:t>
      </w:r>
    </w:p>
    <w:p w14:paraId="0565C349" w14:textId="77777777" w:rsidR="00631751" w:rsidRPr="00BA7E37" w:rsidRDefault="00631751" w:rsidP="00631751">
      <w:pPr>
        <w:pStyle w:val="NoSpacing"/>
        <w:rPr>
          <w:rFonts w:cstheme="minorHAnsi"/>
        </w:rPr>
      </w:pPr>
      <w:r w:rsidRPr="00BA7E37">
        <w:rPr>
          <w:rFonts w:cstheme="minorHAnsi"/>
        </w:rPr>
        <w:t>DOD Information Assurance Awareness (2015)</w:t>
      </w:r>
    </w:p>
    <w:p w14:paraId="0565C34A" w14:textId="77777777" w:rsidR="00631751" w:rsidRPr="00BA7E37" w:rsidRDefault="00631751" w:rsidP="00631751">
      <w:pPr>
        <w:pStyle w:val="NoSpacing"/>
        <w:rPr>
          <w:rFonts w:cstheme="minorHAnsi"/>
        </w:rPr>
      </w:pPr>
      <w:r w:rsidRPr="00BA7E37">
        <w:rPr>
          <w:rFonts w:cstheme="minorHAnsi"/>
        </w:rPr>
        <w:lastRenderedPageBreak/>
        <w:t xml:space="preserve">Force Protection (2016) </w:t>
      </w:r>
    </w:p>
    <w:p w14:paraId="0565C34B" w14:textId="77777777" w:rsidR="00631751" w:rsidRPr="00BA7E37" w:rsidRDefault="00631751" w:rsidP="00631751">
      <w:pPr>
        <w:pStyle w:val="NoSpacing"/>
        <w:rPr>
          <w:rFonts w:cstheme="minorHAnsi"/>
        </w:rPr>
      </w:pPr>
      <w:r w:rsidRPr="00BA7E37">
        <w:rPr>
          <w:rFonts w:cstheme="minorHAnsi"/>
        </w:rPr>
        <w:t>Software Piracy Annual Training (2016)</w:t>
      </w:r>
    </w:p>
    <w:p w14:paraId="0565C34C" w14:textId="77777777" w:rsidR="00631751" w:rsidRPr="00BA7E37" w:rsidRDefault="00631751" w:rsidP="00631751">
      <w:pPr>
        <w:pStyle w:val="NoSpacing"/>
        <w:rPr>
          <w:rFonts w:cstheme="minorHAnsi"/>
        </w:rPr>
      </w:pPr>
    </w:p>
    <w:p w14:paraId="0565C34D" w14:textId="77777777" w:rsidR="00631751" w:rsidRPr="00BA7E37" w:rsidRDefault="00631751" w:rsidP="00631751">
      <w:pPr>
        <w:pStyle w:val="NoSpacing"/>
        <w:jc w:val="center"/>
        <w:rPr>
          <w:rFonts w:cstheme="minorHAnsi"/>
          <w:b/>
        </w:rPr>
      </w:pPr>
      <w:r w:rsidRPr="00BA7E37">
        <w:rPr>
          <w:rFonts w:cstheme="minorHAnsi"/>
          <w:b/>
        </w:rPr>
        <w:t>AWARDS</w:t>
      </w:r>
    </w:p>
    <w:p w14:paraId="0565C34E" w14:textId="77777777" w:rsidR="00631751" w:rsidRPr="00BA7E37" w:rsidRDefault="00631751" w:rsidP="00631751">
      <w:pPr>
        <w:pStyle w:val="NoSpacing"/>
        <w:rPr>
          <w:rFonts w:cstheme="minorHAnsi"/>
        </w:rPr>
      </w:pPr>
      <w:r w:rsidRPr="00BA7E37">
        <w:rPr>
          <w:rFonts w:cstheme="minorHAnsi"/>
        </w:rPr>
        <w:t>Civilian Monetary Bonus (Jun 2010)</w:t>
      </w:r>
    </w:p>
    <w:p w14:paraId="0565C34F" w14:textId="77777777" w:rsidR="00631751" w:rsidRPr="00BA7E37" w:rsidRDefault="00631751" w:rsidP="00631751">
      <w:pPr>
        <w:pStyle w:val="NoSpacing"/>
        <w:rPr>
          <w:rFonts w:cstheme="minorHAnsi"/>
        </w:rPr>
      </w:pPr>
      <w:r w:rsidRPr="00BA7E37">
        <w:rPr>
          <w:rFonts w:cstheme="minorHAnsi"/>
        </w:rPr>
        <w:t>Performance Increase (Jan 2010)</w:t>
      </w:r>
    </w:p>
    <w:p w14:paraId="0565C350" w14:textId="77777777" w:rsidR="00631751" w:rsidRPr="00BA7E37" w:rsidRDefault="00631751" w:rsidP="00631751">
      <w:pPr>
        <w:pStyle w:val="NoSpacing"/>
        <w:rPr>
          <w:rFonts w:cstheme="minorHAnsi"/>
        </w:rPr>
      </w:pPr>
      <w:r w:rsidRPr="00BA7E37">
        <w:rPr>
          <w:rFonts w:cstheme="minorHAnsi"/>
        </w:rPr>
        <w:t>Hours Time off Award (Jun 2011)</w:t>
      </w:r>
    </w:p>
    <w:p w14:paraId="0565C351" w14:textId="77777777" w:rsidR="00631751" w:rsidRPr="00BA7E37" w:rsidRDefault="00631751" w:rsidP="00631751">
      <w:pPr>
        <w:pStyle w:val="NoSpacing"/>
        <w:rPr>
          <w:rFonts w:cstheme="minorHAnsi"/>
        </w:rPr>
      </w:pPr>
      <w:r w:rsidRPr="00BA7E37">
        <w:rPr>
          <w:rFonts w:cstheme="minorHAnsi"/>
        </w:rPr>
        <w:t>Civilian Performance Award (Jun 2011)</w:t>
      </w:r>
    </w:p>
    <w:p w14:paraId="0565C352" w14:textId="77777777" w:rsidR="00631751" w:rsidRPr="00BA7E37" w:rsidRDefault="00631751" w:rsidP="00631751">
      <w:pPr>
        <w:pStyle w:val="NoSpacing"/>
        <w:rPr>
          <w:rFonts w:cstheme="minorHAnsi"/>
        </w:rPr>
      </w:pPr>
    </w:p>
    <w:p w14:paraId="0565C353" w14:textId="77777777" w:rsidR="00631751" w:rsidRPr="00BA7E37" w:rsidRDefault="00631751" w:rsidP="00631751">
      <w:pPr>
        <w:pStyle w:val="NoSpacing"/>
        <w:jc w:val="center"/>
        <w:rPr>
          <w:rFonts w:cstheme="minorHAnsi"/>
          <w:b/>
        </w:rPr>
      </w:pPr>
      <w:r w:rsidRPr="00BA7E37">
        <w:rPr>
          <w:rFonts w:cstheme="minorHAnsi"/>
          <w:b/>
        </w:rPr>
        <w:t>LANGUAGE SPEAKING</w:t>
      </w:r>
    </w:p>
    <w:p w14:paraId="0565C354" w14:textId="77777777" w:rsidR="00631751" w:rsidRPr="00BA7E37" w:rsidRDefault="00631751" w:rsidP="00631751">
      <w:pPr>
        <w:pStyle w:val="NoSpacing"/>
        <w:rPr>
          <w:rFonts w:cstheme="minorHAnsi"/>
        </w:rPr>
      </w:pPr>
      <w:r w:rsidRPr="00BA7E37">
        <w:rPr>
          <w:rFonts w:cstheme="minorHAnsi"/>
        </w:rPr>
        <w:t>English         Fluent</w:t>
      </w:r>
    </w:p>
    <w:p w14:paraId="0565C355" w14:textId="77777777" w:rsidR="00631751" w:rsidRPr="00BA7E37" w:rsidRDefault="00631751" w:rsidP="00631751">
      <w:pPr>
        <w:pStyle w:val="NoSpacing"/>
        <w:rPr>
          <w:rFonts w:cstheme="minorHAnsi"/>
        </w:rPr>
      </w:pPr>
      <w:r w:rsidRPr="00BA7E37">
        <w:rPr>
          <w:rFonts w:cstheme="minorHAnsi"/>
        </w:rPr>
        <w:t>Filipino         Translator</w:t>
      </w:r>
    </w:p>
    <w:p w14:paraId="0565C356" w14:textId="77777777" w:rsidR="00631751" w:rsidRPr="00BA7E37" w:rsidRDefault="00631751" w:rsidP="00631751">
      <w:pPr>
        <w:pStyle w:val="NoSpacing"/>
        <w:rPr>
          <w:rFonts w:cstheme="minorHAnsi"/>
        </w:rPr>
      </w:pPr>
      <w:r w:rsidRPr="00BA7E37">
        <w:rPr>
          <w:rFonts w:cstheme="minorHAnsi"/>
        </w:rPr>
        <w:t>Spanish        Good working knowledge</w:t>
      </w:r>
    </w:p>
    <w:p w14:paraId="0565C357" w14:textId="77777777" w:rsidR="00631751" w:rsidRPr="00BA7E37" w:rsidRDefault="00631751" w:rsidP="00631751">
      <w:pPr>
        <w:pStyle w:val="NoSpacing"/>
        <w:rPr>
          <w:rFonts w:cstheme="minorHAnsi"/>
        </w:rPr>
      </w:pPr>
      <w:r w:rsidRPr="00BA7E37">
        <w:rPr>
          <w:rFonts w:cstheme="minorHAnsi"/>
        </w:rPr>
        <w:t>Japanese      Basic</w:t>
      </w:r>
    </w:p>
    <w:p w14:paraId="0565C358" w14:textId="77777777" w:rsidR="00631751" w:rsidRPr="00BA7E37" w:rsidRDefault="00631751" w:rsidP="00631751">
      <w:pPr>
        <w:pStyle w:val="NoSpacing"/>
        <w:rPr>
          <w:rFonts w:cstheme="minorHAnsi"/>
        </w:rPr>
      </w:pPr>
      <w:r w:rsidRPr="00BA7E37">
        <w:rPr>
          <w:rFonts w:cstheme="minorHAnsi"/>
        </w:rPr>
        <w:t>Hebrew        Basic</w:t>
      </w:r>
    </w:p>
    <w:p w14:paraId="0565C359" w14:textId="77777777" w:rsidR="00631751" w:rsidRPr="00BA7E37" w:rsidRDefault="00631751" w:rsidP="00631751">
      <w:pPr>
        <w:pStyle w:val="NoSpacing"/>
        <w:jc w:val="center"/>
        <w:rPr>
          <w:rFonts w:cstheme="minorHAnsi"/>
          <w:b/>
        </w:rPr>
      </w:pPr>
    </w:p>
    <w:p w14:paraId="0565C35A" w14:textId="77777777" w:rsidR="00631751" w:rsidRPr="00BA7E37" w:rsidRDefault="00631751" w:rsidP="00631751">
      <w:pPr>
        <w:pStyle w:val="NoSpacing"/>
        <w:jc w:val="center"/>
        <w:rPr>
          <w:rFonts w:cstheme="minorHAnsi"/>
          <w:b/>
        </w:rPr>
      </w:pPr>
      <w:r w:rsidRPr="00BA7E37">
        <w:rPr>
          <w:rFonts w:cstheme="minorHAnsi"/>
          <w:b/>
        </w:rPr>
        <w:t>PROFESSIONAL REFERENCE</w:t>
      </w:r>
    </w:p>
    <w:p w14:paraId="0565C35B" w14:textId="77777777" w:rsidR="00631751" w:rsidRPr="00BA7E37" w:rsidRDefault="00631751" w:rsidP="00631751">
      <w:pPr>
        <w:pStyle w:val="NoSpacing"/>
        <w:rPr>
          <w:rFonts w:cstheme="minorHAnsi"/>
        </w:rPr>
      </w:pPr>
    </w:p>
    <w:p w14:paraId="0565C35C" w14:textId="77777777" w:rsidR="00631751" w:rsidRPr="00BA7E37" w:rsidRDefault="00631751" w:rsidP="00631751">
      <w:pPr>
        <w:pStyle w:val="NoSpacing"/>
        <w:rPr>
          <w:rFonts w:cstheme="minorHAnsi"/>
        </w:rPr>
      </w:pPr>
      <w:r w:rsidRPr="00BA7E37">
        <w:rPr>
          <w:rFonts w:cstheme="minorHAnsi"/>
        </w:rPr>
        <w:t xml:space="preserve">Dr. Phyu Hla Myint Air Force Medical Operation Agency       210-395-9077 </w:t>
      </w:r>
      <w:hyperlink r:id="rId5" w:history="1">
        <w:r w:rsidRPr="00EE553D">
          <w:rPr>
            <w:rStyle w:val="Hyperlink"/>
            <w:rFonts w:cstheme="minorHAnsi"/>
          </w:rPr>
          <w:t>myint.hla.ctr@us.af.mil</w:t>
        </w:r>
      </w:hyperlink>
    </w:p>
    <w:p w14:paraId="0565C35D" w14:textId="77777777" w:rsidR="00631751" w:rsidRPr="00BA7E37" w:rsidRDefault="00631751" w:rsidP="00631751">
      <w:pPr>
        <w:pStyle w:val="NoSpacing"/>
        <w:rPr>
          <w:rFonts w:cstheme="minorHAnsi"/>
        </w:rPr>
      </w:pPr>
      <w:r w:rsidRPr="00BA7E37">
        <w:rPr>
          <w:rFonts w:cstheme="minorHAnsi"/>
        </w:rPr>
        <w:t xml:space="preserve">GS-13 Robert Faust Director of Operation Family Advocacy 210-395-9270 </w:t>
      </w:r>
      <w:hyperlink r:id="rId6" w:history="1">
        <w:r w:rsidRPr="00BA7E37">
          <w:rPr>
            <w:rStyle w:val="Hyperlink"/>
            <w:rFonts w:cstheme="minorHAnsi"/>
          </w:rPr>
          <w:t>robert.faust.7@us.af.mil</w:t>
        </w:r>
      </w:hyperlink>
    </w:p>
    <w:p w14:paraId="0565C35E" w14:textId="77777777" w:rsidR="00631751" w:rsidRPr="00BA7E37" w:rsidRDefault="00631751" w:rsidP="00631751">
      <w:pPr>
        <w:pStyle w:val="NoSpacing"/>
        <w:rPr>
          <w:rFonts w:cstheme="minorHAnsi"/>
        </w:rPr>
      </w:pPr>
      <w:r w:rsidRPr="00BA7E37">
        <w:rPr>
          <w:rFonts w:cstheme="minorHAnsi"/>
        </w:rPr>
        <w:t xml:space="preserve">GS-13 Leasley Besetsny Director, System Integration            210-395-9269 </w:t>
      </w:r>
      <w:hyperlink r:id="rId7" w:history="1">
        <w:r w:rsidRPr="00BA7E37">
          <w:rPr>
            <w:rStyle w:val="Hyperlink"/>
            <w:rFonts w:cstheme="minorHAnsi"/>
          </w:rPr>
          <w:t>leasley.besetsny@us.af.mil</w:t>
        </w:r>
      </w:hyperlink>
    </w:p>
    <w:p w14:paraId="0565C35F" w14:textId="77777777" w:rsidR="00631751" w:rsidRPr="00BA7E37" w:rsidRDefault="00631751" w:rsidP="00631751">
      <w:pPr>
        <w:rPr>
          <w:rFonts w:cstheme="minorHAnsi"/>
        </w:rPr>
      </w:pPr>
    </w:p>
    <w:p w14:paraId="0565C360" w14:textId="77777777" w:rsidR="00763A03" w:rsidRDefault="00763A03"/>
    <w:sectPr w:rsidR="00763A03" w:rsidSect="009C7CDD">
      <w:pgSz w:w="12240" w:h="15840"/>
      <w:pgMar w:top="1440" w:right="144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Noto Sans CJK SC Regular">
    <w:altName w:val="Times New Roman"/>
    <w:charset w:val="01"/>
    <w:family w:val="auto"/>
    <w:pitch w:val="variable"/>
  </w:font>
  <w:font w:name="FreeSans">
    <w:altName w:val="Times New Roman"/>
    <w:charset w:val="01"/>
    <w:family w:val="auto"/>
    <w:pitch w:val="variable"/>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32083"/>
    <w:multiLevelType w:val="hybridMultilevel"/>
    <w:tmpl w:val="0EFA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136C8"/>
    <w:multiLevelType w:val="hybridMultilevel"/>
    <w:tmpl w:val="CBFAB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B3AEB"/>
    <w:multiLevelType w:val="hybridMultilevel"/>
    <w:tmpl w:val="35CA01A4"/>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 w15:restartNumberingAfterBreak="0">
    <w:nsid w:val="0CAF56D6"/>
    <w:multiLevelType w:val="multilevel"/>
    <w:tmpl w:val="BB40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315D0"/>
    <w:multiLevelType w:val="hybridMultilevel"/>
    <w:tmpl w:val="0722E190"/>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5" w15:restartNumberingAfterBreak="0">
    <w:nsid w:val="25586241"/>
    <w:multiLevelType w:val="hybridMultilevel"/>
    <w:tmpl w:val="F7E49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F73E0"/>
    <w:multiLevelType w:val="hybridMultilevel"/>
    <w:tmpl w:val="3D96F93C"/>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7" w15:restartNumberingAfterBreak="0">
    <w:nsid w:val="2B191D3F"/>
    <w:multiLevelType w:val="hybridMultilevel"/>
    <w:tmpl w:val="5B60D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864A52"/>
    <w:multiLevelType w:val="hybridMultilevel"/>
    <w:tmpl w:val="D6A4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50EF6"/>
    <w:multiLevelType w:val="hybridMultilevel"/>
    <w:tmpl w:val="405EB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F0149E"/>
    <w:multiLevelType w:val="hybridMultilevel"/>
    <w:tmpl w:val="5128D71A"/>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1" w15:restartNumberingAfterBreak="0">
    <w:nsid w:val="5EFD5F7D"/>
    <w:multiLevelType w:val="hybridMultilevel"/>
    <w:tmpl w:val="2A06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3F44F9"/>
    <w:multiLevelType w:val="hybridMultilevel"/>
    <w:tmpl w:val="7012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23292"/>
    <w:multiLevelType w:val="hybridMultilevel"/>
    <w:tmpl w:val="79B2F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5056322">
    <w:abstractNumId w:val="9"/>
  </w:num>
  <w:num w:numId="2" w16cid:durableId="2127694246">
    <w:abstractNumId w:val="0"/>
  </w:num>
  <w:num w:numId="3" w16cid:durableId="997924020">
    <w:abstractNumId w:val="5"/>
  </w:num>
  <w:num w:numId="4" w16cid:durableId="1435438379">
    <w:abstractNumId w:val="12"/>
  </w:num>
  <w:num w:numId="5" w16cid:durableId="472065824">
    <w:abstractNumId w:val="6"/>
  </w:num>
  <w:num w:numId="6" w16cid:durableId="1461729073">
    <w:abstractNumId w:val="4"/>
  </w:num>
  <w:num w:numId="7" w16cid:durableId="97142401">
    <w:abstractNumId w:val="13"/>
  </w:num>
  <w:num w:numId="8" w16cid:durableId="1478257490">
    <w:abstractNumId w:val="7"/>
  </w:num>
  <w:num w:numId="9" w16cid:durableId="1830293127">
    <w:abstractNumId w:val="2"/>
  </w:num>
  <w:num w:numId="10" w16cid:durableId="523638925">
    <w:abstractNumId w:val="10"/>
  </w:num>
  <w:num w:numId="11" w16cid:durableId="1520662648">
    <w:abstractNumId w:val="8"/>
  </w:num>
  <w:num w:numId="12" w16cid:durableId="625084921">
    <w:abstractNumId w:val="1"/>
  </w:num>
  <w:num w:numId="13" w16cid:durableId="288097681">
    <w:abstractNumId w:val="3"/>
  </w:num>
  <w:num w:numId="14" w16cid:durableId="5117997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31751"/>
    <w:rsid w:val="00006CBE"/>
    <w:rsid w:val="00156987"/>
    <w:rsid w:val="00162F94"/>
    <w:rsid w:val="00172B5A"/>
    <w:rsid w:val="002647A2"/>
    <w:rsid w:val="00306662"/>
    <w:rsid w:val="00383E5D"/>
    <w:rsid w:val="003A45D2"/>
    <w:rsid w:val="004C5435"/>
    <w:rsid w:val="0053237C"/>
    <w:rsid w:val="00631751"/>
    <w:rsid w:val="00672B90"/>
    <w:rsid w:val="006A50B0"/>
    <w:rsid w:val="006E07EA"/>
    <w:rsid w:val="006F059D"/>
    <w:rsid w:val="007616DE"/>
    <w:rsid w:val="00763A03"/>
    <w:rsid w:val="0077604F"/>
    <w:rsid w:val="007E5740"/>
    <w:rsid w:val="00803CD9"/>
    <w:rsid w:val="00940A2B"/>
    <w:rsid w:val="00994861"/>
    <w:rsid w:val="00A351A2"/>
    <w:rsid w:val="00A47F88"/>
    <w:rsid w:val="00A80A68"/>
    <w:rsid w:val="00A9011C"/>
    <w:rsid w:val="00C05FCD"/>
    <w:rsid w:val="00C16955"/>
    <w:rsid w:val="00C73778"/>
    <w:rsid w:val="00D11119"/>
    <w:rsid w:val="00D300ED"/>
    <w:rsid w:val="00D976BB"/>
    <w:rsid w:val="00DF30AC"/>
    <w:rsid w:val="00E83712"/>
    <w:rsid w:val="00ED2541"/>
    <w:rsid w:val="00FA539D"/>
    <w:rsid w:val="00FF0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5C2BF"/>
  <w15:docId w15:val="{BB4D0DD9-2868-4D6B-B77F-C10D2BC1C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75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1751"/>
    <w:pPr>
      <w:spacing w:after="0" w:line="240" w:lineRule="auto"/>
    </w:pPr>
  </w:style>
  <w:style w:type="paragraph" w:styleId="ListParagraph">
    <w:name w:val="List Paragraph"/>
    <w:basedOn w:val="Normal"/>
    <w:uiPriority w:val="34"/>
    <w:qFormat/>
    <w:rsid w:val="00631751"/>
    <w:pPr>
      <w:ind w:left="720"/>
      <w:contextualSpacing/>
    </w:pPr>
  </w:style>
  <w:style w:type="character" w:styleId="Hyperlink">
    <w:name w:val="Hyperlink"/>
    <w:basedOn w:val="DefaultParagraphFont"/>
    <w:uiPriority w:val="99"/>
    <w:unhideWhenUsed/>
    <w:rsid w:val="00631751"/>
    <w:rPr>
      <w:color w:val="0000FF" w:themeColor="hyperlink"/>
      <w:u w:val="single"/>
    </w:rPr>
  </w:style>
  <w:style w:type="paragraph" w:styleId="Header">
    <w:name w:val="header"/>
    <w:basedOn w:val="Normal"/>
    <w:link w:val="HeaderChar"/>
    <w:uiPriority w:val="99"/>
    <w:semiHidden/>
    <w:unhideWhenUsed/>
    <w:rsid w:val="00631751"/>
    <w:pPr>
      <w:suppressLineNumbers/>
      <w:tabs>
        <w:tab w:val="center" w:pos="4986"/>
        <w:tab w:val="right" w:pos="9972"/>
      </w:tabs>
      <w:suppressAutoHyphens/>
      <w:spacing w:after="0" w:line="240" w:lineRule="auto"/>
    </w:pPr>
    <w:rPr>
      <w:rFonts w:ascii="Liberation Serif" w:eastAsia="Noto Sans CJK SC Regular" w:hAnsi="Liberation Serif" w:cs="FreeSans"/>
      <w:kern w:val="2"/>
      <w:sz w:val="24"/>
      <w:szCs w:val="24"/>
      <w:lang w:eastAsia="zh-CN" w:bidi="hi-IN"/>
    </w:rPr>
  </w:style>
  <w:style w:type="character" w:customStyle="1" w:styleId="HeaderChar">
    <w:name w:val="Header Char"/>
    <w:basedOn w:val="DefaultParagraphFont"/>
    <w:link w:val="Header"/>
    <w:uiPriority w:val="99"/>
    <w:semiHidden/>
    <w:rsid w:val="00631751"/>
    <w:rPr>
      <w:rFonts w:ascii="Liberation Serif" w:eastAsia="Noto Sans CJK SC Regular" w:hAnsi="Liberation Serif" w:cs="Free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asley.besetsny@us.af.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ert.faust.7@us.af.mil" TargetMode="External"/><Relationship Id="rId5" Type="http://schemas.openxmlformats.org/officeDocument/2006/relationships/hyperlink" Target="mailto:myint.hla.ctr@us.af.mi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2594</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Belinda Grakowsky</cp:lastModifiedBy>
  <cp:revision>2</cp:revision>
  <dcterms:created xsi:type="dcterms:W3CDTF">2024-07-07T11:21:00Z</dcterms:created>
  <dcterms:modified xsi:type="dcterms:W3CDTF">2024-07-07T11:21:00Z</dcterms:modified>
</cp:coreProperties>
</file>