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before="120" w:line="240" w:lineRule="auto"/>
        <w:rPr>
          <w:rFonts w:ascii="Verdana" w:hAnsi="Verdana" w:cs="Times New Roman"/>
          <w:b/>
          <w:sz w:val="24"/>
          <w:szCs w:val="24"/>
        </w:rPr>
      </w:pPr>
      <w:r>
        <w:t>Zachary</w:t>
      </w:r>
      <w:r>
        <w:rPr>
          <w:rFonts w:ascii="Verdana" w:hAnsi="Verdana"/>
          <w:b/>
          <w:noProof/>
        </w:rPr>
        <w:t xml:space="preserve"> </w:t>
      </w:r>
      <w:r>
        <w:t>R. Schweitzer</w:t>
      </w:r>
      <w:r>
        <w:rPr>
          <w:rFonts w:ascii="Verdana" w:hAnsi="Verdana" w:cs="Times New Roman"/>
          <w:b/>
          <w:sz w:val="24"/>
          <w:szCs w:val="24"/>
        </w:rPr>
        <w:t xml:space="preserve">  </w:t>
      </w:r>
    </w:p>
    <w:p>
      <w:pPr>
        <w:jc w:val="center"/>
        <w:spacing w:after="0" w:line="240" w:lineRule="auto"/>
        <w:rPr>
          <w:rFonts w:ascii="Verdana" w:hAnsi="Verdana" w:cs="Times New Roman"/>
          <w:noProof/>
          <w:sz w:val="20"/>
          <w:szCs w:val="20"/>
        </w:rPr>
      </w:pPr>
      <w:r>
        <w:t>22227 Route 62</w:t>
      </w:r>
    </w:p>
    <w:p>
      <w:pPr>
        <w:jc w:val="center"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tl w:val="off"/>
        </w:rPr>
        <w:t>W</w:t>
      </w:r>
      <w:r>
        <w:t>Tionesta,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t>PA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t>16353</w:t>
      </w:r>
    </w:p>
    <w:p>
      <w:pPr>
        <w:jc w:val="center"/>
        <w:spacing w:after="0" w:line="240" w:lineRule="auto"/>
        <w:rPr>
          <w:rFonts w:ascii="Verdana" w:hAnsi="Verdana" w:cs="Times New Roman"/>
          <w:noProof/>
          <w:sz w:val="20"/>
          <w:szCs w:val="20"/>
          <w:rtl w:val="off"/>
        </w:rPr>
      </w:pPr>
      <w:r>
        <w:t>(814) 493-9760</w:t>
      </w:r>
      <w:r>
        <w:rPr>
          <w:rFonts w:ascii="Verdana" w:hAnsi="Verdana" w:cs="Times New Roman"/>
          <w:noProof/>
          <w:sz w:val="20"/>
          <w:szCs w:val="20"/>
        </w:rPr>
        <w:t xml:space="preserve"> (primary)</w:t>
      </w:r>
    </w:p>
    <w:p>
      <w:pPr>
        <w:jc w:val="center"/>
        <w:spacing w:after="0" w:line="240" w:lineRule="auto"/>
        <w:rPr>
          <w:rFonts w:ascii="Verdana" w:hAnsi="Verdana" w:cs="Times New Roman"/>
          <w:noProof/>
          <w:sz w:val="20"/>
          <w:szCs w:val="20"/>
          <w:rtl w:val="off"/>
        </w:rPr>
      </w:pPr>
      <w:r>
        <w:rPr>
          <w:rFonts w:ascii="Verdana" w:hAnsi="Verdana" w:cs="Times New Roman"/>
          <w:noProof/>
          <w:sz w:val="20"/>
          <w:szCs w:val="20"/>
          <w:rtl w:val="off"/>
        </w:rPr>
        <w:t>(814)758-8407 (Secondary)</w:t>
      </w:r>
    </w:p>
    <w:p>
      <w:pPr>
        <w:jc w:val="center"/>
        <w:spacing w:after="0" w:line="240" w:lineRule="auto"/>
        <w:rPr>
          <w:rFonts w:ascii="Verdana" w:hAnsi="Verdana"/>
          <w:b w:val="0"/>
          <w:i/>
          <w:iCs/>
          <w:sz w:val="24"/>
          <w:szCs w:val="24"/>
        </w:rPr>
      </w:pPr>
    </w:p>
    <w:tbl>
      <w:tblPr>
        <w:tblStyle w:val="TableGrid"/>
        <w:tblW w:w="4369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4369"/>
      </w:tblGrid>
      <w:tr>
        <w:trPr>
          <w:trHeight w:val="856" w:hRule="atLeast"/>
        </w:trPr>
        <w:tc>
          <w:tcPr>
            <w:tcW w:w="4369" w:type="dxa"/>
          </w:tcPr>
          <w:p>
            <w:pPr>
              <w:ind w:left="144"/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>
      <w:pPr>
        <w:keepNext/>
        <w:spacing w:after="0" w:before="240" w:line="360" w:lineRule="auto"/>
        <w:rPr>
          <w:rFonts w:ascii="Verdana" w:hAnsi="Verdana" w:cs="Times New Roman"/>
          <w:b/>
          <w:sz w:val="24"/>
          <w:szCs w:val="24"/>
        </w:rPr>
      </w:pPr>
      <w:r>
        <w:t>EXPERIENCE</w:t>
      </w:r>
    </w:p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>
        <w:trPr>
          <w:cantSplit/>
          <w:trHeight w:val="8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before="120"/>
              <w:rPr>
                <w:rFonts w:ascii="Verdana" w:hAnsi="Verdana" w:cs="Times New Roman"/>
                <w:b/>
              </w:rPr>
            </w:pP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>
              <w:tc>
                <w:tcPr>
                  <w:tcW w:w="3229" w:type="dxa"/>
                </w:tcPr>
                <w:p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cantSplit/>
          <w:trHeight w:val="9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  <w:hideMark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9648" w:type="dxa"/>
            <w:gridSpan w:val="2"/>
          </w:tcPr>
          <w:p>
            <w:pPr>
              <w:ind w:left="144"/>
              <w:spacing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>
        <w:trPr>
          <w:cantSplit/>
          <w:trHeight w:val="8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before="120"/>
              <w:rPr>
                <w:rFonts w:ascii="Verdana" w:hAnsi="Verdana" w:cs="Times New Roman"/>
                <w:b/>
              </w:rPr>
            </w:pPr>
            <w:r>
              <w:t>Machinist/Machine Operator/Laborer</w:t>
            </w:r>
            <w:r>
              <w:rPr>
                <w:rFonts w:ascii="Verdana" w:hAnsi="Verdana" w:cs="Times New Roman"/>
                <w:b/>
                <w:noProof/>
              </w:rPr>
              <w:t>,</w:t>
            </w:r>
            <w:r>
              <w:rPr>
                <w:rFonts w:ascii="Verdana" w:hAnsi="Verdana" w:cs="Times New Roman"/>
                <w:noProof/>
              </w:rPr>
              <w:t xml:space="preserve"> </w:t>
            </w:r>
            <w:r>
              <w:t>Grandvalley Manufacturing</w:t>
            </w:r>
            <w:r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>
              <w:tc>
                <w:tcPr>
                  <w:tcW w:w="3229" w:type="dxa"/>
                </w:tcPr>
                <w:p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t>08/2018 - 01/2019</w:t>
                  </w: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cantSplit/>
          <w:trHeight w:val="9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Titusville, PA</w:t>
            </w:r>
          </w:p>
        </w:tc>
        <w:tc>
          <w:tcPr>
            <w:tcW w:w="0" w:type="auto"/>
            <w:vMerge w:val="continue"/>
            <w:vAlign w:val="center"/>
            <w:hideMark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9648" w:type="dxa"/>
            <w:gridSpan w:val="2"/>
          </w:tcPr>
          <w:p>
            <w:pPr>
              <w:ind w:left="144"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tl w:val="off"/>
              </w:rPr>
              <w:t>Clea</w:t>
            </w:r>
            <w:r>
              <w:rPr>
                <w:rtl w:val="off"/>
              </w:rPr>
              <w:t xml:space="preserve">r </w:t>
            </w:r>
            <w:r>
              <w:rPr>
                <w:rtl w:val="off"/>
              </w:rPr>
              <w:t>machine</w:t>
            </w:r>
            <w:r>
              <w:rPr>
                <w:rtl w:val="off"/>
              </w:rPr>
              <w:t xml:space="preserve">s </w:t>
            </w:r>
            <w:r>
              <w:rPr>
                <w:rtl w:val="off"/>
              </w:rPr>
              <w:t>o</w:t>
            </w:r>
            <w:r>
              <w:rPr>
                <w:rtl w:val="off"/>
              </w:rPr>
              <w:t xml:space="preserve">f </w:t>
            </w:r>
            <w:r>
              <w:rPr>
                <w:rtl w:val="off"/>
              </w:rPr>
              <w:t>scra</w:t>
            </w:r>
            <w:r>
              <w:rPr>
                <w:rtl w:val="off"/>
              </w:rPr>
              <w:t xml:space="preserve">p, </w:t>
            </w:r>
            <w:r>
              <w:t>Machined parts, Operated Horizontal Hone, Operated Overhead Cranes, and Fork Lifts.</w:t>
            </w:r>
            <w:r>
              <w:rPr>
                <w:rtl w:val="off"/>
              </w:rPr>
              <w:t xml:space="preserve"> </w:t>
            </w:r>
            <w:r>
              <w:rPr>
                <w:rtl w:val="off"/>
              </w:rPr>
              <w:t>Ge</w:t>
            </w:r>
            <w:r>
              <w:rPr>
                <w:rtl w:val="off"/>
              </w:rPr>
              <w:t xml:space="preserve">t </w:t>
            </w:r>
            <w:r>
              <w:rPr>
                <w:rtl w:val="off"/>
              </w:rPr>
              <w:t>part</w:t>
            </w:r>
            <w:r>
              <w:rPr>
                <w:rtl w:val="off"/>
              </w:rPr>
              <w:t xml:space="preserve">s </w:t>
            </w:r>
            <w:r>
              <w:rPr>
                <w:rtl w:val="off"/>
              </w:rPr>
              <w:t>read</w:t>
            </w:r>
            <w:r>
              <w:rPr>
                <w:rtl w:val="off"/>
              </w:rPr>
              <w:t xml:space="preserve">y </w:t>
            </w:r>
            <w:r>
              <w:rPr>
                <w:rtl w:val="off"/>
              </w:rPr>
              <w:t>fo</w:t>
            </w:r>
            <w:r>
              <w:rPr>
                <w:rtl w:val="off"/>
              </w:rPr>
              <w:t xml:space="preserve">r </w:t>
            </w:r>
            <w:r>
              <w:rPr>
                <w:rtl w:val="off"/>
              </w:rPr>
              <w:t>shippin</w:t>
            </w:r>
            <w:r>
              <w:rPr>
                <w:rtl w:val="off"/>
              </w:rPr>
              <w:t>g.</w:t>
            </w:r>
          </w:p>
        </w:tc>
      </w:tr>
    </w:tbl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>
        <w:trPr>
          <w:cantSplit/>
          <w:trHeight w:val="8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before="120"/>
              <w:rPr>
                <w:rFonts w:ascii="Verdana" w:hAnsi="Verdana" w:cs="Times New Roman"/>
                <w:b/>
              </w:rPr>
            </w:pPr>
            <w:r>
              <w:t>Boiler Operator</w:t>
            </w:r>
            <w:r>
              <w:rPr>
                <w:rFonts w:ascii="Verdana" w:hAnsi="Verdana" w:cs="Times New Roman"/>
                <w:b/>
                <w:noProof/>
              </w:rPr>
              <w:t>,</w:t>
            </w:r>
            <w:r>
              <w:rPr>
                <w:rFonts w:ascii="Verdana" w:hAnsi="Verdana" w:cs="Times New Roman"/>
                <w:noProof/>
              </w:rPr>
              <w:t xml:space="preserve"> </w:t>
            </w:r>
            <w:r>
              <w:t>Northwest Hardwoods</w:t>
            </w:r>
            <w:r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>
              <w:tc>
                <w:tcPr>
                  <w:tcW w:w="3229" w:type="dxa"/>
                </w:tcPr>
                <w:p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t>11/2013 - 08/2018</w:t>
                  </w: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cantSplit/>
          <w:trHeight w:val="9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Endevor, PA</w:t>
            </w:r>
          </w:p>
        </w:tc>
        <w:tc>
          <w:tcPr>
            <w:tcW w:w="0" w:type="auto"/>
            <w:vMerge w:val="continue"/>
            <w:vAlign w:val="center"/>
            <w:hideMark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9648" w:type="dxa"/>
            <w:gridSpan w:val="2"/>
          </w:tcPr>
          <w:p>
            <w:pPr>
              <w:ind w:left="144"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Maintain boiler, chemical testing of water, maintain a clean environment, load and unload trucks, floater.</w:t>
            </w:r>
          </w:p>
        </w:tc>
      </w:tr>
    </w:tbl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>
        <w:trPr>
          <w:cantSplit/>
          <w:trHeight w:val="8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before="120"/>
              <w:rPr>
                <w:rFonts w:ascii="Verdana" w:hAnsi="Verdana" w:cs="Times New Roman"/>
                <w:b/>
              </w:rPr>
            </w:pPr>
            <w:r>
              <w:t>Ride Operator</w:t>
            </w:r>
            <w:r>
              <w:rPr>
                <w:rFonts w:ascii="Verdana" w:hAnsi="Verdana" w:cs="Times New Roman"/>
                <w:b/>
                <w:noProof/>
              </w:rPr>
              <w:t>,</w:t>
            </w:r>
            <w:r>
              <w:rPr>
                <w:rFonts w:ascii="Verdana" w:hAnsi="Verdana" w:cs="Times New Roman"/>
                <w:noProof/>
              </w:rPr>
              <w:t xml:space="preserve"> </w:t>
            </w:r>
            <w:r>
              <w:t>Conneaut lake park</w:t>
            </w:r>
            <w:r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>
              <w:tc>
                <w:tcPr>
                  <w:tcW w:w="3229" w:type="dxa"/>
                </w:tcPr>
                <w:p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t>06/2011 - 08/2011</w:t>
                  </w: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cantSplit/>
          <w:trHeight w:val="9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Conneaut Lake, PA</w:t>
            </w:r>
          </w:p>
        </w:tc>
        <w:tc>
          <w:tcPr>
            <w:tcW w:w="0" w:type="auto"/>
            <w:vMerge w:val="continue"/>
            <w:vAlign w:val="center"/>
            <w:hideMark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9648" w:type="dxa"/>
            <w:gridSpan w:val="2"/>
          </w:tcPr>
          <w:p>
            <w:pPr>
              <w:ind w:left="144"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Maintain clean work area, inspect rides before operation, load and unload the rides, operate rides, relieve others of their duties</w:t>
            </w:r>
          </w:p>
        </w:tc>
      </w:tr>
    </w:tbl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>
        <w:trPr>
          <w:cantSplit/>
          <w:trHeight w:val="8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before="120"/>
              <w:rPr>
                <w:rFonts w:ascii="Verdana" w:hAnsi="Verdana" w:cs="Times New Roman"/>
                <w:b/>
              </w:rPr>
            </w:pPr>
            <w:r>
              <w:t>Laborer</w:t>
            </w:r>
            <w:r>
              <w:rPr>
                <w:rFonts w:ascii="Verdana" w:hAnsi="Verdana" w:cs="Times New Roman"/>
                <w:b/>
                <w:noProof/>
              </w:rPr>
              <w:t>,</w:t>
            </w:r>
            <w:r>
              <w:rPr>
                <w:rFonts w:ascii="Verdana" w:hAnsi="Verdana" w:cs="Times New Roman"/>
                <w:noProof/>
              </w:rPr>
              <w:t xml:space="preserve"> </w:t>
            </w:r>
            <w:r>
              <w:t>ITL Lumber Mill</w:t>
            </w:r>
            <w:r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>
              <w:tc>
                <w:tcPr>
                  <w:tcW w:w="3229" w:type="dxa"/>
                </w:tcPr>
                <w:p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t>02/2011 - 04/2011</w:t>
                  </w: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cantSplit/>
          <w:trHeight w:val="9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Endevor, PA</w:t>
            </w:r>
          </w:p>
        </w:tc>
        <w:tc>
          <w:tcPr>
            <w:tcW w:w="0" w:type="auto"/>
            <w:vMerge w:val="continue"/>
            <w:vAlign w:val="center"/>
            <w:hideMark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9648" w:type="dxa"/>
            <w:gridSpan w:val="2"/>
          </w:tcPr>
          <w:p>
            <w:pPr>
              <w:ind w:left="144"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Finish work from previous shift, pull lumber off the line and pack, count inventory of wood, prepare bundles for shipping</w:t>
            </w:r>
          </w:p>
        </w:tc>
      </w:tr>
    </w:tbl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>
        <w:trPr>
          <w:cantSplit/>
          <w:trHeight w:val="8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before="120"/>
              <w:rPr>
                <w:rFonts w:ascii="Verdana" w:hAnsi="Verdana" w:cs="Times New Roman"/>
                <w:b/>
              </w:rPr>
            </w:pPr>
            <w:r>
              <w:t>Laborer</w:t>
            </w:r>
            <w:r>
              <w:rPr>
                <w:rFonts w:ascii="Verdana" w:hAnsi="Verdana" w:cs="Times New Roman"/>
                <w:b/>
                <w:noProof/>
              </w:rPr>
              <w:t>,</w:t>
            </w:r>
            <w:r>
              <w:rPr>
                <w:rFonts w:ascii="Verdana" w:hAnsi="Verdana" w:cs="Times New Roman"/>
                <w:noProof/>
              </w:rPr>
              <w:t xml:space="preserve"> </w:t>
            </w:r>
            <w:r>
              <w:t>Tremar</w:t>
            </w:r>
            <w:r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>
              <w:tc>
                <w:tcPr>
                  <w:tcW w:w="3229" w:type="dxa"/>
                </w:tcPr>
                <w:p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t>07/2005 - 08/2010</w:t>
                  </w: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cantSplit/>
          <w:trHeight w:val="9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Meadville, PA</w:t>
            </w:r>
          </w:p>
        </w:tc>
        <w:tc>
          <w:tcPr>
            <w:tcW w:w="0" w:type="auto"/>
            <w:vMerge w:val="continue"/>
            <w:vAlign w:val="center"/>
            <w:hideMark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9648" w:type="dxa"/>
            <w:gridSpan w:val="2"/>
          </w:tcPr>
          <w:p>
            <w:pPr>
              <w:ind w:left="144"/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t>Worked for Warren Industries, Dads Pet Care</w:t>
            </w:r>
          </w:p>
        </w:tc>
      </w:tr>
    </w:tbl>
    <w:p>
      <w:pPr>
        <w:keepNext/>
        <w:spacing w:after="0" w:before="120" w:line="360" w:lineRule="auto"/>
        <w:rPr>
          <w:rFonts w:ascii="Verdana" w:hAnsi="Verdana" w:cs="Times New Roman"/>
          <w:b/>
          <w:noProof/>
          <w:sz w:val="24"/>
          <w:szCs w:val="24"/>
        </w:rPr>
      </w:pPr>
      <w:r>
        <w:t>EDUCATION</w:t>
      </w:r>
    </w:p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5341"/>
        <w:gridCol w:w="4019"/>
      </w:tblGrid>
      <w:tr>
        <w:trPr>
          <w:trHeight w:val="252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before="120"/>
              <w:rPr>
                <w:rFonts w:ascii="Verdana" w:hAnsi="Verdana" w:cs="Times New Roman"/>
                <w:b/>
              </w:rPr>
            </w:pPr>
            <w:r>
              <w:t>Conneaut Valley High School</w:t>
            </w:r>
            <w:r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3803"/>
            </w:tblGrid>
            <w:tr>
              <w:tc>
                <w:tcPr>
                  <w:tcW w:w="3565" w:type="dxa"/>
                </w:tcPr>
                <w:p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t>08/2001 - 01/2003</w:t>
                  </w: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6188" w:type="dxa"/>
          </w:tcPr>
          <w:p>
            <w:pPr>
              <w:ind w:left="144"/>
              <w:keepNext/>
              <w:rPr>
                <w:rFonts w:ascii="Verdana" w:hAnsi="Verdana"/>
              </w:rPr>
            </w:pPr>
            <w:r>
              <w:t>Conneautville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 xml:space="preserve">, </w:t>
            </w:r>
            <w:r>
              <w:t>PA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6188" w:type="dxa"/>
          </w:tcPr>
          <w:p>
            <w:pPr>
              <w:ind w:left="144"/>
              <w:keepNext/>
              <w:rPr>
                <w:rFonts w:ascii="Verdana" w:hAnsi="Verdana"/>
              </w:rPr>
            </w:pPr>
            <w:r>
              <w:t>High school graduate or equivalency certificate (GED)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c>
          <w:tcPr>
            <w:tcW w:w="9648" w:type="dxa"/>
            <w:gridSpan w:val="2"/>
          </w:tcPr>
          <w:p>
            <w:pPr>
              <w:ind w:left="144"/>
              <w:rPr>
                <w:rFonts w:ascii="Verdana" w:hAnsi="Verdana"/>
                <w:sz w:val="20"/>
                <w:szCs w:val="20"/>
              </w:rPr>
            </w:pPr>
          </w:p>
        </w:tc>
      </w:tr>
    </w:tbl>
    <w:p>
      <w:pPr>
        <w:keepNext/>
        <w:spacing w:after="0" w:before="120" w:line="360" w:lineRule="auto"/>
        <w:rPr>
          <w:rFonts w:ascii="Verdana" w:hAnsi="Verdana" w:cs="Times New Roman"/>
          <w:b/>
          <w:noProof/>
          <w:sz w:val="24"/>
          <w:szCs w:val="24"/>
        </w:rPr>
      </w:pPr>
      <w:r>
        <w:t>CERTIFICATIONS AND LICENSES</w:t>
      </w:r>
    </w:p>
    <w:tbl>
      <w:tblPr>
        <w:tblStyle w:val="TableGrid"/>
        <w:tblW w:w="9648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3605"/>
        <w:gridCol w:w="5755"/>
      </w:tblGrid>
      <w:tr>
        <w:trPr>
          <w:trHeight w:val="252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rPr>
                <w:rFonts w:ascii="Verdana" w:hAnsi="Verdana" w:cs="Times New Roman"/>
                <w:b/>
              </w:rPr>
            </w:pPr>
            <w:r>
              <w:t>Drivers License issued by Pennsylvania in Pennsylvania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Ind w:w="1518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3305"/>
            </w:tblGrid>
            <w:tr>
              <w:tc>
                <w:tcPr>
                  <w:tcW w:w="632" w:type="dxa"/>
                </w:tcPr>
                <w:p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Issued:</w:t>
                  </w:r>
                </w:p>
              </w:tc>
              <w:tc>
                <w:tcPr>
                  <w:tcW w:w="3305" w:type="dxa"/>
                </w:tcPr>
                <w:p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t>08/2012</w:t>
                  </w:r>
                </w:p>
              </w:tc>
            </w:tr>
            <w:tr>
              <w:tc>
                <w:tcPr>
                  <w:tcW w:w="632" w:type="dxa"/>
                </w:tcPr>
                <w:p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Expires:</w:t>
                  </w:r>
                </w:p>
              </w:tc>
              <w:tc>
                <w:tcPr>
                  <w:tcW w:w="3305" w:type="dxa"/>
                </w:tcPr>
                <w:p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t>04/2016</w:t>
                  </w:r>
                </w:p>
              </w:tc>
            </w:tr>
          </w:tbl>
          <w:p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w="6188" w:type="dxa"/>
            <w:hideMark/>
          </w:tcPr>
          <w:p>
            <w:pPr>
              <w:ind w:left="144"/>
              <w:keepNext/>
              <w:spacing w:line="48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  <w:hideMark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>
      <w:pPr>
        <w:rPr>
          <w:rFonts w:ascii="Verdana" w:hAnsi="Verdana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Verdana">
    <w:panose1 w:val="020B0604030504040204"/>
    <w:family w:val="swiss"/>
    <w:charset w:val="00"/>
    <w:notTrueType w:val="false"/>
    <w:sig w:usb0="00000287" w:usb1="00000001" w:usb2="00000001" w:usb3="00000001" w:csb0="2000019F" w:csb1="00000001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c-svanguri</dc:creator>
  <cp:keywords/>
  <dc:description/>
  <cp:lastModifiedBy>SM-G950U</cp:lastModifiedBy>
  <cp:revision>1</cp:revision>
  <dcterms:created xsi:type="dcterms:W3CDTF">2015-04-02T15:55:00Z</dcterms:created>
  <dcterms:modified xsi:type="dcterms:W3CDTF">2019-08-18T19:01:36Z</dcterms:modified>
  <cp:version>04.2000</cp:version>
</cp:coreProperties>
</file>